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67539" w14:textId="54ECD23F" w:rsidR="008C39ED" w:rsidRPr="00CD56E9" w:rsidRDefault="008C39ED" w:rsidP="00404FCE">
      <w:pPr>
        <w:spacing w:line="200" w:lineRule="exact"/>
        <w:jc w:val="center"/>
        <w:rPr>
          <w:rFonts w:ascii="Times New Roman" w:hAnsi="Times New Roman"/>
          <w:sz w:val="20"/>
        </w:rPr>
      </w:pPr>
      <w:r w:rsidRPr="00CD56E9">
        <w:rPr>
          <w:rFonts w:ascii="Times New Roman" w:hAnsi="Times New Roman"/>
          <w:noProof/>
          <w:sz w:val="20"/>
        </w:rPr>
        <w:drawing>
          <wp:anchor distT="0" distB="0" distL="114300" distR="114300" simplePos="0" relativeHeight="251658240" behindDoc="1" locked="0" layoutInCell="1" allowOverlap="1" wp14:anchorId="0ABC41F6" wp14:editId="1952289A">
            <wp:simplePos x="0" y="0"/>
            <wp:positionH relativeFrom="page">
              <wp:posOffset>3357245</wp:posOffset>
            </wp:positionH>
            <wp:positionV relativeFrom="page">
              <wp:posOffset>367665</wp:posOffset>
            </wp:positionV>
            <wp:extent cx="609600" cy="7239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pic:spPr>
                </pic:pic>
              </a:graphicData>
            </a:graphic>
            <wp14:sizeRelH relativeFrom="page">
              <wp14:pctWidth>0</wp14:pctWidth>
            </wp14:sizeRelH>
            <wp14:sizeRelV relativeFrom="page">
              <wp14:pctHeight>0</wp14:pctHeight>
            </wp14:sizeRelV>
          </wp:anchor>
        </w:drawing>
      </w:r>
      <w:bookmarkStart w:id="0" w:name="page1"/>
      <w:bookmarkEnd w:id="0"/>
    </w:p>
    <w:p w14:paraId="398BEBFE" w14:textId="77777777" w:rsidR="008C39ED" w:rsidRPr="00CD56E9" w:rsidRDefault="008C39ED" w:rsidP="008C39ED">
      <w:pPr>
        <w:spacing w:line="0" w:lineRule="atLeast"/>
        <w:ind w:right="20"/>
        <w:jc w:val="center"/>
        <w:rPr>
          <w:rFonts w:ascii="Times New Roman" w:hAnsi="Times New Roman"/>
          <w:b/>
          <w:color w:val="243F60"/>
          <w:sz w:val="20"/>
        </w:rPr>
      </w:pPr>
    </w:p>
    <w:p w14:paraId="583FB664" w14:textId="79F96BC2" w:rsidR="008C39ED" w:rsidRPr="00CD56E9" w:rsidRDefault="008C39ED" w:rsidP="008C39ED">
      <w:pPr>
        <w:spacing w:line="0" w:lineRule="atLeast"/>
        <w:ind w:right="20"/>
        <w:jc w:val="center"/>
        <w:rPr>
          <w:rFonts w:ascii="Times New Roman" w:hAnsi="Times New Roman"/>
          <w:b/>
          <w:color w:val="243F60"/>
          <w:sz w:val="20"/>
        </w:rPr>
      </w:pPr>
      <w:r w:rsidRPr="00CD56E9">
        <w:rPr>
          <w:rFonts w:ascii="Times New Roman" w:hAnsi="Times New Roman"/>
          <w:b/>
          <w:color w:val="243F60"/>
          <w:sz w:val="20"/>
        </w:rPr>
        <w:t>MINISTERO DELL</w:t>
      </w:r>
      <w:r w:rsidR="003C04B4">
        <w:rPr>
          <w:rFonts w:ascii="Times New Roman" w:hAnsi="Times New Roman"/>
          <w:b/>
          <w:color w:val="243F60"/>
          <w:sz w:val="20"/>
        </w:rPr>
        <w:t>’</w:t>
      </w:r>
      <w:r w:rsidRPr="00CD56E9">
        <w:rPr>
          <w:rFonts w:ascii="Times New Roman" w:hAnsi="Times New Roman"/>
          <w:b/>
          <w:color w:val="243F60"/>
          <w:sz w:val="20"/>
        </w:rPr>
        <w:t>ISTRUZIONE</w:t>
      </w:r>
      <w:r w:rsidR="003C04B4">
        <w:rPr>
          <w:rFonts w:ascii="Times New Roman" w:hAnsi="Times New Roman"/>
          <w:b/>
          <w:color w:val="243F60"/>
          <w:sz w:val="20"/>
        </w:rPr>
        <w:t xml:space="preserve"> E DEL MERITO</w:t>
      </w:r>
    </w:p>
    <w:p w14:paraId="1F4508C6" w14:textId="77777777" w:rsidR="008C39ED" w:rsidRPr="00CD56E9" w:rsidRDefault="008C39ED" w:rsidP="008C39ED">
      <w:pPr>
        <w:spacing w:line="0" w:lineRule="atLeast"/>
        <w:jc w:val="center"/>
        <w:rPr>
          <w:rFonts w:ascii="Times New Roman" w:hAnsi="Times New Roman"/>
          <w:b/>
          <w:sz w:val="20"/>
        </w:rPr>
      </w:pPr>
      <w:r w:rsidRPr="00CD56E9">
        <w:rPr>
          <w:rFonts w:ascii="Times New Roman" w:hAnsi="Times New Roman"/>
          <w:b/>
          <w:sz w:val="20"/>
        </w:rPr>
        <w:t>UFFICIO SCOLASTICO REGIONALE PER IL LAZIO</w:t>
      </w:r>
    </w:p>
    <w:p w14:paraId="366E63BB" w14:textId="77777777" w:rsidR="008C39ED" w:rsidRPr="00CD56E9" w:rsidRDefault="008C39ED" w:rsidP="008C39ED">
      <w:pPr>
        <w:spacing w:line="2" w:lineRule="exact"/>
        <w:rPr>
          <w:rFonts w:ascii="Times New Roman" w:hAnsi="Times New Roman"/>
          <w:sz w:val="20"/>
        </w:rPr>
      </w:pPr>
    </w:p>
    <w:p w14:paraId="43F4C191" w14:textId="77777777" w:rsidR="008C39ED" w:rsidRPr="00CD56E9" w:rsidRDefault="008C39ED" w:rsidP="008C39ED">
      <w:pPr>
        <w:spacing w:line="0" w:lineRule="atLeast"/>
        <w:ind w:right="-59"/>
        <w:jc w:val="center"/>
        <w:rPr>
          <w:rFonts w:ascii="Times New Roman" w:hAnsi="Times New Roman"/>
          <w:b/>
          <w:sz w:val="20"/>
        </w:rPr>
      </w:pPr>
      <w:r w:rsidRPr="00CD56E9">
        <w:rPr>
          <w:rFonts w:ascii="Times New Roman" w:hAnsi="Times New Roman"/>
          <w:b/>
          <w:sz w:val="20"/>
        </w:rPr>
        <w:t>LICEO STATALE “SOCRATE”</w:t>
      </w:r>
    </w:p>
    <w:p w14:paraId="1FB2C034" w14:textId="77777777" w:rsidR="008C39ED" w:rsidRPr="00CD56E9" w:rsidRDefault="008C39ED" w:rsidP="008C39ED">
      <w:pPr>
        <w:spacing w:line="235" w:lineRule="auto"/>
        <w:jc w:val="center"/>
        <w:rPr>
          <w:rFonts w:ascii="Times New Roman" w:hAnsi="Times New Roman"/>
          <w:b/>
          <w:sz w:val="20"/>
        </w:rPr>
      </w:pPr>
      <w:r w:rsidRPr="00CD56E9">
        <w:rPr>
          <w:rFonts w:ascii="Times New Roman" w:hAnsi="Times New Roman"/>
          <w:b/>
          <w:sz w:val="20"/>
        </w:rPr>
        <w:t>classico-scientifico</w:t>
      </w:r>
    </w:p>
    <w:p w14:paraId="27844D47" w14:textId="77777777" w:rsidR="008C39ED" w:rsidRPr="00CD56E9" w:rsidRDefault="008C39ED" w:rsidP="008C39ED">
      <w:pPr>
        <w:spacing w:line="237" w:lineRule="auto"/>
        <w:jc w:val="center"/>
        <w:rPr>
          <w:rFonts w:ascii="Times New Roman" w:hAnsi="Times New Roman"/>
          <w:b/>
          <w:sz w:val="20"/>
        </w:rPr>
      </w:pPr>
      <w:r w:rsidRPr="00CD56E9">
        <w:rPr>
          <w:rFonts w:ascii="Times New Roman" w:hAnsi="Times New Roman"/>
          <w:b/>
          <w:sz w:val="20"/>
        </w:rPr>
        <w:t>Via Padre Reginaldo Giuliani, 15 - 00154 - Roma - Distretto 19°</w:t>
      </w:r>
    </w:p>
    <w:p w14:paraId="19957416" w14:textId="77777777" w:rsidR="008C39ED" w:rsidRPr="00CD56E9" w:rsidRDefault="008C39ED" w:rsidP="008C39ED">
      <w:pPr>
        <w:spacing w:line="1" w:lineRule="exact"/>
        <w:rPr>
          <w:rFonts w:ascii="Times New Roman" w:hAnsi="Times New Roman"/>
          <w:sz w:val="20"/>
        </w:rPr>
      </w:pPr>
    </w:p>
    <w:p w14:paraId="15933AEC" w14:textId="77777777" w:rsidR="008C39ED" w:rsidRPr="00CD56E9" w:rsidRDefault="008C39ED" w:rsidP="008C39ED">
      <w:pPr>
        <w:spacing w:line="0" w:lineRule="atLeast"/>
        <w:ind w:right="20"/>
        <w:jc w:val="center"/>
        <w:rPr>
          <w:rFonts w:ascii="Times New Roman" w:hAnsi="Times New Roman"/>
          <w:b/>
          <w:sz w:val="20"/>
        </w:rPr>
      </w:pPr>
      <w:r w:rsidRPr="00CD56E9">
        <w:rPr>
          <w:rFonts w:ascii="Times New Roman" w:hAnsi="Times New Roman"/>
          <w:b/>
          <w:sz w:val="20"/>
        </w:rPr>
        <w:t xml:space="preserve">Tel. 06 121 125 465 E-mail: </w:t>
      </w:r>
      <w:hyperlink r:id="rId8" w:history="1">
        <w:r w:rsidRPr="00CD56E9">
          <w:rPr>
            <w:rStyle w:val="Collegamentoipertestuale"/>
            <w:rFonts w:ascii="Times New Roman" w:hAnsi="Times New Roman"/>
            <w:b/>
            <w:sz w:val="20"/>
          </w:rPr>
          <w:t>rmpc180004@istruzione.it</w:t>
        </w:r>
      </w:hyperlink>
    </w:p>
    <w:p w14:paraId="4C483BC9" w14:textId="77777777" w:rsidR="008C39ED" w:rsidRPr="00CD56E9" w:rsidRDefault="008C39ED" w:rsidP="008C39ED">
      <w:pPr>
        <w:pStyle w:val="Normal"/>
        <w:widowControl w:val="0"/>
        <w:rPr>
          <w:rFonts w:ascii="Times New Roman" w:hAnsi="Times New Roman"/>
          <w:sz w:val="20"/>
          <w:lang w:bidi="it-IT"/>
        </w:rPr>
      </w:pPr>
    </w:p>
    <w:p w14:paraId="0A2A75E0" w14:textId="77777777" w:rsidR="00CD56E9" w:rsidRPr="003C04B4" w:rsidRDefault="00CD56E9" w:rsidP="00CD56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bCs/>
          <w:sz w:val="20"/>
        </w:rPr>
      </w:pPr>
      <w:r w:rsidRPr="003C04B4">
        <w:rPr>
          <w:rFonts w:ascii="Times New Roman" w:hAnsi="Times New Roman"/>
          <w:b/>
          <w:bCs/>
          <w:sz w:val="20"/>
        </w:rPr>
        <w:t>INFORMATIVA Sul trattamento dei dati personali degli alunni e delle famiglie</w:t>
      </w:r>
    </w:p>
    <w:p w14:paraId="19F8BC6A" w14:textId="77777777" w:rsidR="00CD56E9" w:rsidRPr="00CD56E9" w:rsidRDefault="00CD56E9" w:rsidP="00CD56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sz w:val="20"/>
        </w:rPr>
      </w:pPr>
    </w:p>
    <w:p w14:paraId="74DB7E5F" w14:textId="238BEEEF" w:rsidR="003C04B4" w:rsidRDefault="00CD56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r w:rsidRPr="00CD56E9">
        <w:rPr>
          <w:rFonts w:ascii="Times New Roman" w:hAnsi="Times New Roman"/>
          <w:sz w:val="20"/>
        </w:rPr>
        <w:t xml:space="preserve"> Gentile Signore/a, </w:t>
      </w:r>
    </w:p>
    <w:p w14:paraId="7660DE29" w14:textId="70A7EA7C" w:rsidR="00CD56E9" w:rsidRDefault="00CD56E9" w:rsidP="003C04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sidRPr="00CD56E9">
        <w:rPr>
          <w:rFonts w:ascii="Times New Roman" w:hAnsi="Times New Roman"/>
          <w:sz w:val="20"/>
        </w:rPr>
        <w:t xml:space="preserve">secondo le disposizioni del Regolamento Europeo 2016/679, nel seguito indicato sinteticamente “Regolamento”, la informiamo che i trattamenti dei dati personali che riguardano alunni e famiglie, esercitato dalla scrivente Istituzione scolastica, sarà improntato ai principi di liceità e trasparenza, a tutela della vostra riservatezza e dei vostri diritti. Le forniamo, quindi, le seguenti informazioni sul trattamento dei dati più sopra menzionati: </w:t>
      </w:r>
    </w:p>
    <w:p w14:paraId="41CFBB7B" w14:textId="77777777" w:rsidR="00446D25" w:rsidRPr="00CD56E9" w:rsidRDefault="00446D25" w:rsidP="003C04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p>
    <w:p w14:paraId="7D37B8D0" w14:textId="5627CAEE" w:rsidR="00CD56E9" w:rsidRPr="003C04B4" w:rsidRDefault="00CD56E9" w:rsidP="003C04B4">
      <w:pPr>
        <w:pStyle w:val="Paragrafoelenco"/>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sidRPr="003C04B4">
        <w:rPr>
          <w:rFonts w:ascii="Times New Roman" w:hAnsi="Times New Roman"/>
          <w:sz w:val="20"/>
        </w:rPr>
        <w:t xml:space="preserve">Nel corso del rapporto con la presente Istituzione scolastica, i dati personali che riguardano alunni e famiglie verranno trattati dal personale della scuola SOLO nell’ambito delle finalità̀ istituzionali, che sono quelle relative all’istruzione ed alla formazione degli alunni e quelle amministrative ad esse strumentali, così come definite dalla normativa vigente (R.D. n. 653/1925, </w:t>
      </w:r>
      <w:proofErr w:type="spellStart"/>
      <w:r w:rsidRPr="003C04B4">
        <w:rPr>
          <w:rFonts w:ascii="Times New Roman" w:hAnsi="Times New Roman"/>
          <w:sz w:val="20"/>
        </w:rPr>
        <w:t>D.Lgs.</w:t>
      </w:r>
      <w:proofErr w:type="spellEnd"/>
      <w:r w:rsidRPr="003C04B4">
        <w:rPr>
          <w:rFonts w:ascii="Times New Roman" w:hAnsi="Times New Roman"/>
          <w:sz w:val="20"/>
        </w:rPr>
        <w:t xml:space="preserve"> n. 297/1994, D.P.R. n. 275/1999, DL 129/2018 e le norme in materia di contabilità̀ generale dello Stato; Legge n. 104/1992, Legge n. 53/2003, </w:t>
      </w:r>
      <w:proofErr w:type="spellStart"/>
      <w:r w:rsidRPr="003C04B4">
        <w:rPr>
          <w:rFonts w:ascii="Times New Roman" w:hAnsi="Times New Roman"/>
          <w:sz w:val="20"/>
        </w:rPr>
        <w:t>D.Lgs.</w:t>
      </w:r>
      <w:proofErr w:type="spellEnd"/>
      <w:r w:rsidRPr="003C04B4">
        <w:rPr>
          <w:rFonts w:ascii="Times New Roman" w:hAnsi="Times New Roman"/>
          <w:sz w:val="20"/>
        </w:rPr>
        <w:t xml:space="preserve"> n. 165/2001, </w:t>
      </w:r>
      <w:proofErr w:type="spellStart"/>
      <w:r w:rsidRPr="003C04B4">
        <w:rPr>
          <w:rFonts w:ascii="Times New Roman" w:hAnsi="Times New Roman"/>
          <w:sz w:val="20"/>
        </w:rPr>
        <w:t>D.Lgs</w:t>
      </w:r>
      <w:proofErr w:type="spellEnd"/>
      <w:r w:rsidRPr="003C04B4">
        <w:rPr>
          <w:rFonts w:ascii="Times New Roman" w:hAnsi="Times New Roman"/>
          <w:sz w:val="20"/>
        </w:rPr>
        <w:t xml:space="preserve"> 196/2003 armonizzato dal </w:t>
      </w:r>
      <w:proofErr w:type="spellStart"/>
      <w:r w:rsidRPr="003C04B4">
        <w:rPr>
          <w:rFonts w:ascii="Times New Roman" w:hAnsi="Times New Roman"/>
          <w:sz w:val="20"/>
        </w:rPr>
        <w:t>D.Lgs.</w:t>
      </w:r>
      <w:proofErr w:type="spellEnd"/>
      <w:r w:rsidRPr="003C04B4">
        <w:rPr>
          <w:rFonts w:ascii="Times New Roman" w:hAnsi="Times New Roman"/>
          <w:sz w:val="20"/>
        </w:rPr>
        <w:t xml:space="preserve"> 101/2018 e Regolamento Europeo 2016/679, D.M 305/2006; </w:t>
      </w:r>
      <w:proofErr w:type="spellStart"/>
      <w:r w:rsidRPr="003C04B4">
        <w:rPr>
          <w:rFonts w:ascii="Times New Roman" w:hAnsi="Times New Roman"/>
          <w:sz w:val="20"/>
        </w:rPr>
        <w:t>D.Lgs</w:t>
      </w:r>
      <w:proofErr w:type="spellEnd"/>
      <w:r w:rsidRPr="003C04B4">
        <w:rPr>
          <w:rFonts w:ascii="Times New Roman" w:hAnsi="Times New Roman"/>
          <w:sz w:val="20"/>
        </w:rPr>
        <w:t xml:space="preserve"> 76/05; </w:t>
      </w:r>
      <w:proofErr w:type="spellStart"/>
      <w:r w:rsidRPr="003C04B4">
        <w:rPr>
          <w:rFonts w:ascii="Times New Roman" w:hAnsi="Times New Roman"/>
          <w:sz w:val="20"/>
        </w:rPr>
        <w:t>D.Lgs</w:t>
      </w:r>
      <w:proofErr w:type="spellEnd"/>
      <w:r w:rsidRPr="003C04B4">
        <w:rPr>
          <w:rFonts w:ascii="Times New Roman" w:hAnsi="Times New Roman"/>
          <w:sz w:val="20"/>
        </w:rPr>
        <w:t xml:space="preserve"> 77/05; </w:t>
      </w:r>
      <w:proofErr w:type="spellStart"/>
      <w:r w:rsidRPr="003C04B4">
        <w:rPr>
          <w:rFonts w:ascii="Times New Roman" w:hAnsi="Times New Roman"/>
          <w:sz w:val="20"/>
        </w:rPr>
        <w:t>D.Lgs</w:t>
      </w:r>
      <w:proofErr w:type="spellEnd"/>
      <w:r w:rsidRPr="003C04B4">
        <w:rPr>
          <w:rFonts w:ascii="Times New Roman" w:hAnsi="Times New Roman"/>
          <w:sz w:val="20"/>
        </w:rPr>
        <w:t xml:space="preserve"> 226/05; </w:t>
      </w:r>
      <w:proofErr w:type="spellStart"/>
      <w:r w:rsidRPr="003C04B4">
        <w:rPr>
          <w:rFonts w:ascii="Times New Roman" w:hAnsi="Times New Roman"/>
          <w:sz w:val="20"/>
        </w:rPr>
        <w:t>D.Lgs</w:t>
      </w:r>
      <w:proofErr w:type="spellEnd"/>
      <w:r w:rsidRPr="003C04B4">
        <w:rPr>
          <w:rFonts w:ascii="Times New Roman" w:hAnsi="Times New Roman"/>
          <w:sz w:val="20"/>
        </w:rPr>
        <w:t xml:space="preserve"> 82/2005, </w:t>
      </w:r>
      <w:proofErr w:type="spellStart"/>
      <w:r w:rsidRPr="003C04B4">
        <w:rPr>
          <w:rFonts w:ascii="Times New Roman" w:hAnsi="Times New Roman"/>
          <w:sz w:val="20"/>
        </w:rPr>
        <w:t>D.Lgs</w:t>
      </w:r>
      <w:proofErr w:type="spellEnd"/>
      <w:r w:rsidRPr="003C04B4">
        <w:rPr>
          <w:rFonts w:ascii="Times New Roman" w:hAnsi="Times New Roman"/>
          <w:sz w:val="20"/>
        </w:rPr>
        <w:t xml:space="preserve"> n. 151/2001, i Contratti Collettivi di Lavoro Nazionali ed Integrativi stipulati ai sensi delle norme vigenti; </w:t>
      </w:r>
      <w:proofErr w:type="spellStart"/>
      <w:r w:rsidRPr="003C04B4">
        <w:rPr>
          <w:rFonts w:ascii="Times New Roman" w:hAnsi="Times New Roman"/>
          <w:sz w:val="20"/>
        </w:rPr>
        <w:t>D.Lgs</w:t>
      </w:r>
      <w:proofErr w:type="spellEnd"/>
      <w:r w:rsidRPr="003C04B4">
        <w:rPr>
          <w:rFonts w:ascii="Times New Roman" w:hAnsi="Times New Roman"/>
          <w:sz w:val="20"/>
        </w:rPr>
        <w:t xml:space="preserve"> 66/2017 integrato e corretto dal </w:t>
      </w:r>
      <w:proofErr w:type="spellStart"/>
      <w:r w:rsidRPr="003C04B4">
        <w:rPr>
          <w:rFonts w:ascii="Times New Roman" w:hAnsi="Times New Roman"/>
          <w:sz w:val="20"/>
        </w:rPr>
        <w:t>D.Lgs</w:t>
      </w:r>
      <w:proofErr w:type="spellEnd"/>
      <w:r w:rsidRPr="003C04B4">
        <w:rPr>
          <w:rFonts w:ascii="Times New Roman" w:hAnsi="Times New Roman"/>
          <w:sz w:val="20"/>
        </w:rPr>
        <w:t xml:space="preserve"> 96/2019; D.P.R. 20 marzo 2009,n.89; Legge 170 dell'8.10.2010; D.M. n. 5669 12 luglio 2011; D.P.R. 28 marzo 2013 n.80, </w:t>
      </w:r>
      <w:proofErr w:type="spellStart"/>
      <w:r w:rsidRPr="003C04B4">
        <w:rPr>
          <w:rFonts w:ascii="Times New Roman" w:hAnsi="Times New Roman"/>
          <w:sz w:val="20"/>
        </w:rPr>
        <w:t>D.Lgs</w:t>
      </w:r>
      <w:proofErr w:type="spellEnd"/>
      <w:r w:rsidRPr="003C04B4">
        <w:rPr>
          <w:rFonts w:ascii="Times New Roman" w:hAnsi="Times New Roman"/>
          <w:sz w:val="20"/>
        </w:rPr>
        <w:t xml:space="preserve"> 33/2013, D.L. 12 settembre 2013, n.104, convertito, con modificazioni, dalla Legge 8 novembre 2013, n. 128, Legge 13 luglio 2015 n. 107, </w:t>
      </w:r>
      <w:proofErr w:type="spellStart"/>
      <w:r w:rsidRPr="003C04B4">
        <w:rPr>
          <w:rFonts w:ascii="Times New Roman" w:hAnsi="Times New Roman"/>
          <w:sz w:val="20"/>
        </w:rPr>
        <w:t>D.Lgs</w:t>
      </w:r>
      <w:proofErr w:type="spellEnd"/>
      <w:r w:rsidRPr="003C04B4">
        <w:rPr>
          <w:rFonts w:ascii="Times New Roman" w:hAnsi="Times New Roman"/>
          <w:sz w:val="20"/>
        </w:rPr>
        <w:t xml:space="preserve"> 50/2016 e relativi decreti applicativi e tutta la normativa richiamata e collegata alle citate disposizioni). </w:t>
      </w:r>
    </w:p>
    <w:p w14:paraId="2956B5D8" w14:textId="77777777" w:rsidR="00446D25" w:rsidRPr="00CD56E9" w:rsidRDefault="00446D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p>
    <w:p w14:paraId="5DB9EF62" w14:textId="4B0ED7EC" w:rsidR="00CD56E9" w:rsidRPr="003C04B4" w:rsidRDefault="00CD56E9" w:rsidP="003C04B4">
      <w:pPr>
        <w:pStyle w:val="Paragrafoelenco"/>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sidRPr="003C04B4">
        <w:rPr>
          <w:rFonts w:ascii="Times New Roman" w:hAnsi="Times New Roman"/>
          <w:sz w:val="20"/>
        </w:rPr>
        <w:t xml:space="preserve"> I dati personali particolari (che rivelino l'origine razziale o etnica, le opinioni politiche, le convinzioni religiose o filosofiche, o l'appartenenza sindacale, nonch</w:t>
      </w:r>
      <w:r w:rsidR="00AC4976">
        <w:rPr>
          <w:rFonts w:ascii="Times New Roman" w:hAnsi="Times New Roman"/>
          <w:sz w:val="20"/>
        </w:rPr>
        <w:t xml:space="preserve">é  </w:t>
      </w:r>
      <w:r w:rsidRPr="003C04B4">
        <w:rPr>
          <w:rFonts w:ascii="Times New Roman" w:hAnsi="Times New Roman"/>
          <w:sz w:val="20"/>
        </w:rPr>
        <w:t xml:space="preserve">dati genetici, dati biometrici intesi a identificare in modo univoco una persona fisica, dati relativi alla salute o alla vita sessuale o all'orientamento sessuale della persona), previsti dall’art. 9 del Regolamento, </w:t>
      </w:r>
      <w:r w:rsidR="00AC4976">
        <w:rPr>
          <w:rFonts w:ascii="Times New Roman" w:hAnsi="Times New Roman"/>
          <w:sz w:val="20"/>
        </w:rPr>
        <w:t xml:space="preserve">nonché </w:t>
      </w:r>
      <w:r w:rsidRPr="003C04B4">
        <w:rPr>
          <w:rFonts w:ascii="Times New Roman" w:hAnsi="Times New Roman"/>
          <w:sz w:val="20"/>
        </w:rPr>
        <w:t xml:space="preserve"> i dati relativi a condanne penali o reati, previsti dall’art. 10 del Regolamento, saranno eventualmente trattati esclusivamente dal personale della scuola, appositamente autorizzato e istruito, secondo quanto previsto dalle disposizioni di legge e di regolamento fin qui citate e nel rispetto del principio di stretta indispensabilità̀ dei trattamenti. Questi dati non saranno oggetto di diffusione; tuttavia, alcuni di essi potranno essere comunicati ad altri soggetti pubblici nella misura strettamente indispensabile per svolgere attività̀ istituzionali previste dalle vigenti disposizioni in materia sanitaria, previdenziale, tributaria, giudiziaria e di istruzione, anche in relazione a quanto previsto dal D.M 305/2006, pubblicato sulla G.U. n°11 del 15-01-07 (Regolamento recante identificazione dei dati sensibili e giudiziari trattati e delle relative operazioni effettuate dal Ministero della pubblica istruzione). </w:t>
      </w:r>
    </w:p>
    <w:p w14:paraId="67B89DF4" w14:textId="77777777" w:rsidR="00446D25" w:rsidRDefault="00446D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p>
    <w:p w14:paraId="41216B20" w14:textId="1B01C4E9" w:rsidR="00CD56E9" w:rsidRPr="003C04B4" w:rsidRDefault="00CD56E9" w:rsidP="00AC4976">
      <w:pPr>
        <w:pStyle w:val="Paragrafoelenco"/>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sidRPr="003C04B4">
        <w:rPr>
          <w:rFonts w:ascii="Times New Roman" w:hAnsi="Times New Roman"/>
          <w:sz w:val="20"/>
        </w:rPr>
        <w:t xml:space="preserve"> I dati personali potranno essere comunicati a soggetti pubblici (quali, ad esempio, ASL, Comune, Provincia, Ufficio scolastico regionale, Ambiti Territoriali, organi di polizia giudiziaria, organi di polizia tributaria, guardia di finanza, magistratura) SOLO nei limiti di quanto previsto e richiesto dalle vigenti disposizioni di Legge e di Regolamento e degli obblighi conseguenti per codesta Istituzione scolastica. I dati relativi agli esiti scolastici degli alunni potranno essere pubblicati mediante affissione all’albo della scuola nei limiti previsti dalle vigenti disposizioni in materia.</w:t>
      </w:r>
    </w:p>
    <w:p w14:paraId="3162FF14" w14:textId="77777777" w:rsidR="00446D25" w:rsidRDefault="00446D25" w:rsidP="00AC49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p>
    <w:p w14:paraId="3A179360" w14:textId="137E4949" w:rsidR="00CD56E9" w:rsidRPr="003C04B4" w:rsidRDefault="00CD56E9" w:rsidP="00AC4976">
      <w:pPr>
        <w:pStyle w:val="Paragrafoelenco"/>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sidRPr="003C04B4">
        <w:rPr>
          <w:rFonts w:ascii="Times New Roman" w:hAnsi="Times New Roman"/>
          <w:sz w:val="20"/>
        </w:rPr>
        <w:t xml:space="preserve"> I dati personali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pubblici o privati, con cui la scuola coopera in attività e progetti previsti dal Piano Triennale dell'Offerta Formativa (PTOF). In tutti questi casi, la raccolta presso terzi avverrà solo se prevista da disposizioni di Legge o di Regolamento, se prevista da progetti approvati nel PTOF e nei limiti di quanto strettamente necessario all’esercizio delle funzioni istituzionali della scuola. </w:t>
      </w:r>
    </w:p>
    <w:p w14:paraId="41CEEABB" w14:textId="77777777" w:rsidR="00446D25" w:rsidRDefault="00446D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p>
    <w:p w14:paraId="357DA12B" w14:textId="1EC9B946" w:rsidR="00CD56E9" w:rsidRDefault="00CD56E9" w:rsidP="00AC4976">
      <w:pPr>
        <w:pStyle w:val="Paragrafoelenco"/>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sidRPr="003C04B4">
        <w:rPr>
          <w:rFonts w:ascii="Times New Roman" w:hAnsi="Times New Roman"/>
          <w:sz w:val="20"/>
        </w:rPr>
        <w:t xml:space="preserve"> I dati da Lei forniti potranno essere comunicati a terzi soggetti che forniscono servizi a codesta Istituzione scolastica quali, a titolo esemplificativo,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w:t>
      </w:r>
      <w:r w:rsidRPr="003C04B4">
        <w:rPr>
          <w:rFonts w:ascii="Times New Roman" w:hAnsi="Times New Roman"/>
          <w:sz w:val="20"/>
        </w:rPr>
        <w:lastRenderedPageBreak/>
        <w:t>registro elettronico, servizi digitali, ecc.). La realizzazione di questi trattamenti costituisce una condizione necessaria affinch</w:t>
      </w:r>
      <w:r w:rsidR="00AC4976">
        <w:rPr>
          <w:rFonts w:ascii="Times New Roman" w:hAnsi="Times New Roman"/>
          <w:sz w:val="20"/>
        </w:rPr>
        <w:t xml:space="preserve">é </w:t>
      </w:r>
      <w:r w:rsidRPr="003C04B4">
        <w:rPr>
          <w:rFonts w:ascii="Times New Roman" w:hAnsi="Times New Roman"/>
          <w:sz w:val="20"/>
        </w:rPr>
        <w:t xml:space="preserve">l’interessato possa usufruire dei relativi servizi; in caso di trattamenti continuativi, le ditte in questione verranno nominate responsabili del trattamento, limitatamente ai servizi resi. </w:t>
      </w:r>
    </w:p>
    <w:p w14:paraId="1A80E7DA" w14:textId="77777777" w:rsidR="003C04B4" w:rsidRPr="003C04B4" w:rsidRDefault="003C04B4" w:rsidP="003C04B4">
      <w:pPr>
        <w:pStyle w:val="Paragrafoelenco"/>
        <w:rPr>
          <w:rFonts w:ascii="Times New Roman" w:hAnsi="Times New Roman"/>
          <w:sz w:val="20"/>
        </w:rPr>
      </w:pPr>
    </w:p>
    <w:p w14:paraId="5939D3D8" w14:textId="77777777" w:rsidR="003C04B4" w:rsidRPr="003C04B4" w:rsidRDefault="003C04B4" w:rsidP="003C04B4">
      <w:pPr>
        <w:pStyle w:val="Paragrafoelenc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p>
    <w:p w14:paraId="2F9CB98D" w14:textId="34B3156C" w:rsidR="00CD56E9" w:rsidRPr="003C04B4" w:rsidRDefault="00CD56E9" w:rsidP="003C04B4">
      <w:pPr>
        <w:pStyle w:val="Paragrafoelenco"/>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sidRPr="003C04B4">
        <w:rPr>
          <w:rFonts w:ascii="Times New Roman" w:hAnsi="Times New Roman"/>
          <w:sz w:val="20"/>
        </w:rPr>
        <w:t xml:space="preserve"> Si fa inoltre presente che è possibile che: foto di lavori e di attività didattiche afferenti ad attività istituzionali della scuola inserite nel Piano dell'Offerta Formativa (quali ad esempio foto relative ad attività di laboratorio, visite guidate, premiazioni, partecipazioni a gare sportive, ecc.) vengano pubblicate sul sito istituzionale e/o sul giornalino della scuola; vengano effettuate durante l'anno foto di classe; vengano effettuate riprese, da parte della scuola, di alcune attività didattiche e istituzionali. In caso di pubblicazione di immagini e/o video sul sito istituzionale il trattamento avrà natura temporanea dal momento che le suddette immagini e video resteranno sul sito solo per il tempo necessario per la finalità cui sono destinati. Nei video e nelle immagini di cui sopra i minori saranno ritratti solo nei momenti “positivi” (secondo la terminologia utilizzata dal Garante per la protezione dei dati personali e dalla Carta di Treviso del 5 ottobre 1990 e successive integrazioni e aggiornamenti) legati alla vita della scuola: apprendimento, recite scolastiche, competizioni sportive, ecc. Si fa presente che per qualsiasi comunicazione o delucidazione, o per segnalare dubbi, perplessità̀, problemi in ordine ai trattamenti di cui ai punti 5 e 6 del presente documento, è possibile rivolgersi al titolare del trattamento dei dati personali, </w:t>
      </w:r>
      <w:proofErr w:type="spellStart"/>
      <w:r w:rsidRPr="003C04B4">
        <w:rPr>
          <w:rFonts w:ascii="Times New Roman" w:hAnsi="Times New Roman"/>
          <w:sz w:val="20"/>
        </w:rPr>
        <w:t>piu</w:t>
      </w:r>
      <w:proofErr w:type="spellEnd"/>
      <w:r w:rsidRPr="003C04B4">
        <w:rPr>
          <w:rFonts w:ascii="Times New Roman" w:hAnsi="Times New Roman"/>
          <w:sz w:val="20"/>
        </w:rPr>
        <w:t xml:space="preserve">̀ sotto indicato. </w:t>
      </w:r>
    </w:p>
    <w:p w14:paraId="7C4F9FD6" w14:textId="77777777" w:rsidR="00446D25" w:rsidRDefault="00446D25" w:rsidP="003C04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p>
    <w:p w14:paraId="2A872247" w14:textId="7051BCEF" w:rsidR="00CD56E9" w:rsidRPr="003C04B4" w:rsidRDefault="00CD56E9" w:rsidP="003C04B4">
      <w:pPr>
        <w:pStyle w:val="Paragrafoelenco"/>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sidRPr="003C04B4">
        <w:rPr>
          <w:rFonts w:ascii="Times New Roman" w:hAnsi="Times New Roman"/>
          <w:sz w:val="20"/>
        </w:rPr>
        <w:t xml:space="preserve"> Con i limiti, le eccezioni e le specifiche indicate ai punti 5 e 6 del presente documento, il conferimento dei dati richiesti e il conseguente trattamento sono obbligatori, in quanto previsti dalla normativa citata al precedente punto 1; l'eventuale rifiuto a fornire tali dati potrebbe comportare il mancato perfezionamento dell’iscrizione e l’impossibilità di fornire all’alunno tutti i servizi necessari per garantire il suo diritto all’istruzione ed alla formazione.</w:t>
      </w:r>
    </w:p>
    <w:p w14:paraId="3AA6092D" w14:textId="77777777" w:rsidR="00446D25" w:rsidRDefault="00446D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p>
    <w:p w14:paraId="1D3ABF48" w14:textId="4F48D1F9" w:rsidR="00CD56E9" w:rsidRPr="003C04B4" w:rsidRDefault="00CD56E9" w:rsidP="003C04B4">
      <w:pPr>
        <w:pStyle w:val="Paragrafoelenco"/>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sidRPr="003C04B4">
        <w:rPr>
          <w:rFonts w:ascii="Times New Roman" w:hAnsi="Times New Roman"/>
          <w:sz w:val="20"/>
        </w:rPr>
        <w:t xml:space="preserve"> Il trattamento sarà effettuato sia con strumenti cartacei che elettronici, nel rispetto delle misure di sicurezza individuate ai sensi del Regolamento; i dati verranno conservati, se analogici, negli archivi della scuola appositamente organizzati, se digitali, secondo le indicazioni delle Regole tecniche in materia di sistema di conservazione attualmente in vigore e di quelle eventualmente definite da AGID in futuro. I dati saranno conservati nei tempi indicati dalle Linee Guida per le Istituzioni scolastiche e dai Piani di conservazione e scarto degli archivi scolastici definiti dalla Direzione Generale degli Archivi presso il Ministero dei Beni Culturali e pubblicati sul relativo sito web. </w:t>
      </w:r>
    </w:p>
    <w:p w14:paraId="71C8FD8D" w14:textId="77777777" w:rsidR="00CD56E9" w:rsidRPr="00CD56E9" w:rsidRDefault="00CD56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p>
    <w:p w14:paraId="2FF2A110" w14:textId="7260EA42" w:rsidR="00446D25" w:rsidRPr="003C04B4" w:rsidRDefault="00CD56E9" w:rsidP="003C04B4">
      <w:pPr>
        <w:pStyle w:val="Paragrafoelenco"/>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r w:rsidRPr="003C04B4">
        <w:rPr>
          <w:rFonts w:ascii="Times New Roman" w:hAnsi="Times New Roman"/>
          <w:sz w:val="20"/>
        </w:rPr>
        <w:t xml:space="preserve"> L’Istituzione scolastica può̀ comunicare o diffondere, anche a privati e per via telematica, dati relativi agli esiti scolastici degli alunni per finalità di orientamento, formazione e inserimento professionale, solo su richiesta degli alunni e delle famiglie interessate. </w:t>
      </w:r>
    </w:p>
    <w:p w14:paraId="14E64CB1" w14:textId="77777777" w:rsidR="00446D25" w:rsidRDefault="00446D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p>
    <w:p w14:paraId="46B4069B" w14:textId="3B7602CD" w:rsidR="00CD56E9" w:rsidRPr="003C04B4" w:rsidRDefault="00CD56E9" w:rsidP="003C04B4">
      <w:pPr>
        <w:pStyle w:val="Paragrafoelenco"/>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r w:rsidRPr="003C04B4">
        <w:rPr>
          <w:rFonts w:ascii="Times New Roman" w:hAnsi="Times New Roman"/>
          <w:sz w:val="20"/>
        </w:rPr>
        <w:t xml:space="preserve"> Per consentire ai genitori l'assolvimento dell'obbligo di garantire l'istruzione dei figli maggiorenni, che siano ancora non autosufficienti e conviventi, così come indicato dalle norme vigenti (</w:t>
      </w:r>
      <w:proofErr w:type="spellStart"/>
      <w:r w:rsidRPr="003C04B4">
        <w:rPr>
          <w:rFonts w:ascii="Times New Roman" w:hAnsi="Times New Roman"/>
          <w:sz w:val="20"/>
        </w:rPr>
        <w:t>cfr</w:t>
      </w:r>
      <w:proofErr w:type="spellEnd"/>
      <w:r w:rsidRPr="003C04B4">
        <w:rPr>
          <w:rFonts w:ascii="Times New Roman" w:hAnsi="Times New Roman"/>
          <w:sz w:val="20"/>
        </w:rPr>
        <w:t xml:space="preserve"> cod. civ. articoli 148 cc e 337-septies cc) e dai pronunciamenti giurisprudenziali (</w:t>
      </w:r>
      <w:proofErr w:type="spellStart"/>
      <w:r w:rsidRPr="003C04B4">
        <w:rPr>
          <w:rFonts w:ascii="Times New Roman" w:hAnsi="Times New Roman"/>
          <w:sz w:val="20"/>
        </w:rPr>
        <w:t>cfr</w:t>
      </w:r>
      <w:proofErr w:type="spellEnd"/>
      <w:r w:rsidRPr="003C04B4">
        <w:rPr>
          <w:rFonts w:ascii="Times New Roman" w:hAnsi="Times New Roman"/>
          <w:sz w:val="20"/>
        </w:rPr>
        <w:t xml:space="preserve">, ad esempio, Corte Cass. n°4765 del 3 aprile 2002), è permesso ai genitori medesimi l'accesso alle informazioni riguardanti il rendimento scolastico e la frequenza dei figli maggiorenni rientranti nelle categorie </w:t>
      </w:r>
      <w:proofErr w:type="spellStart"/>
      <w:r w:rsidRPr="003C04B4">
        <w:rPr>
          <w:rFonts w:ascii="Times New Roman" w:hAnsi="Times New Roman"/>
          <w:sz w:val="20"/>
        </w:rPr>
        <w:t>piu</w:t>
      </w:r>
      <w:proofErr w:type="spellEnd"/>
      <w:r w:rsidRPr="003C04B4">
        <w:rPr>
          <w:rFonts w:ascii="Times New Roman" w:hAnsi="Times New Roman"/>
          <w:sz w:val="20"/>
        </w:rPr>
        <w:t xml:space="preserve">̀ sopra indicate (non autosufficienti e ancora conviventi). </w:t>
      </w:r>
    </w:p>
    <w:p w14:paraId="70B3A399" w14:textId="77777777" w:rsidR="00446D25" w:rsidRDefault="00446D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p>
    <w:p w14:paraId="036E2FDE" w14:textId="7E8159CF" w:rsidR="00CD56E9" w:rsidRPr="003C04B4" w:rsidRDefault="00CD56E9" w:rsidP="003C04B4">
      <w:pPr>
        <w:pStyle w:val="Paragrafoelenco"/>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sidRPr="003C04B4">
        <w:rPr>
          <w:rFonts w:ascii="Times New Roman" w:hAnsi="Times New Roman"/>
          <w:sz w:val="20"/>
        </w:rPr>
        <w:t xml:space="preserve"> il Titolare del trattamento è: ISTITUTO - " Liceo Classico Statale Socrate", Via Padre Reginaldo Giuliani, 15 – 00154 Roma; tel. 06-121.125.465; PEC: </w:t>
      </w:r>
      <w:proofErr w:type="gramStart"/>
      <w:r w:rsidRPr="003C04B4">
        <w:rPr>
          <w:rFonts w:ascii="Times New Roman" w:hAnsi="Times New Roman"/>
          <w:sz w:val="20"/>
        </w:rPr>
        <w:t>rmpc180004@pec.istruzione.it ,</w:t>
      </w:r>
      <w:proofErr w:type="gramEnd"/>
      <w:r w:rsidRPr="003C04B4">
        <w:rPr>
          <w:rFonts w:ascii="Times New Roman" w:hAnsi="Times New Roman"/>
          <w:sz w:val="20"/>
        </w:rPr>
        <w:t xml:space="preserve"> rappresentata dal Dirigente scolastico pro tempore Prof. Carlo FIRMANI. </w:t>
      </w:r>
    </w:p>
    <w:p w14:paraId="019AB4E1" w14:textId="77777777" w:rsidR="00446D25" w:rsidRDefault="00446D25" w:rsidP="003C04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p>
    <w:p w14:paraId="352F1D08" w14:textId="1B357866" w:rsidR="00CD56E9" w:rsidRPr="003C04B4" w:rsidRDefault="00CD56E9" w:rsidP="003C04B4">
      <w:pPr>
        <w:pStyle w:val="Paragrafoelenco"/>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r w:rsidRPr="003C04B4">
        <w:rPr>
          <w:rFonts w:ascii="Times New Roman" w:hAnsi="Times New Roman"/>
          <w:sz w:val="20"/>
        </w:rPr>
        <w:t xml:space="preserve"> I riferimenti per contattare il Responsabile della Protezione dei Dati (RPD) sono i seguenti: </w:t>
      </w:r>
      <w:proofErr w:type="spellStart"/>
      <w:r w:rsidRPr="003C04B4">
        <w:rPr>
          <w:rFonts w:ascii="Times New Roman" w:hAnsi="Times New Roman"/>
          <w:sz w:val="20"/>
        </w:rPr>
        <w:t>Euservice</w:t>
      </w:r>
      <w:proofErr w:type="spellEnd"/>
      <w:r w:rsidRPr="003C04B4">
        <w:rPr>
          <w:rFonts w:ascii="Times New Roman" w:hAnsi="Times New Roman"/>
          <w:sz w:val="20"/>
        </w:rPr>
        <w:t xml:space="preserve"> </w:t>
      </w:r>
      <w:proofErr w:type="spellStart"/>
      <w:r w:rsidRPr="003C04B4">
        <w:rPr>
          <w:rFonts w:ascii="Times New Roman" w:hAnsi="Times New Roman"/>
          <w:sz w:val="20"/>
        </w:rPr>
        <w:t>srl</w:t>
      </w:r>
      <w:proofErr w:type="spellEnd"/>
      <w:r w:rsidRPr="003C04B4">
        <w:rPr>
          <w:rFonts w:ascii="Times New Roman" w:hAnsi="Times New Roman"/>
          <w:sz w:val="20"/>
        </w:rPr>
        <w:t xml:space="preserve"> - email rpd@euservice.it - </w:t>
      </w:r>
      <w:proofErr w:type="spellStart"/>
      <w:r w:rsidRPr="003C04B4">
        <w:rPr>
          <w:rFonts w:ascii="Times New Roman" w:hAnsi="Times New Roman"/>
          <w:sz w:val="20"/>
        </w:rPr>
        <w:t>pec</w:t>
      </w:r>
      <w:proofErr w:type="spellEnd"/>
      <w:r w:rsidRPr="003C04B4">
        <w:rPr>
          <w:rFonts w:ascii="Times New Roman" w:hAnsi="Times New Roman"/>
          <w:sz w:val="20"/>
        </w:rPr>
        <w:t xml:space="preserve"> </w:t>
      </w:r>
      <w:hyperlink r:id="rId9" w:history="1">
        <w:r w:rsidRPr="003C04B4">
          <w:rPr>
            <w:rStyle w:val="Collegamentoipertestuale"/>
            <w:rFonts w:ascii="Times New Roman" w:hAnsi="Times New Roman"/>
            <w:sz w:val="20"/>
          </w:rPr>
          <w:t>info@pec.euservice.it</w:t>
        </w:r>
      </w:hyperlink>
      <w:r w:rsidRPr="003C04B4">
        <w:rPr>
          <w:rFonts w:ascii="Times New Roman" w:hAnsi="Times New Roman"/>
          <w:sz w:val="20"/>
        </w:rPr>
        <w:t xml:space="preserve">. </w:t>
      </w:r>
    </w:p>
    <w:p w14:paraId="24EFD9FE" w14:textId="77777777" w:rsidR="00446D25" w:rsidRDefault="00446D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p>
    <w:p w14:paraId="0098796A" w14:textId="18EBF501" w:rsidR="00446D25" w:rsidRDefault="00CD56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r w:rsidRPr="00CD56E9">
        <w:rPr>
          <w:rFonts w:ascii="Times New Roman" w:hAnsi="Times New Roman"/>
          <w:sz w:val="20"/>
        </w:rPr>
        <w:t>In relazione ai trattamenti descritti nella presente Informativa, in qualità̀</w:t>
      </w:r>
      <w:r w:rsidR="003C04B4">
        <w:rPr>
          <w:rFonts w:ascii="Times New Roman" w:hAnsi="Times New Roman"/>
          <w:sz w:val="20"/>
        </w:rPr>
        <w:t xml:space="preserve"> </w:t>
      </w:r>
      <w:r w:rsidRPr="00CD56E9">
        <w:rPr>
          <w:rFonts w:ascii="Times New Roman" w:hAnsi="Times New Roman"/>
          <w:sz w:val="20"/>
        </w:rPr>
        <w:t xml:space="preserve">di interessato, Lei potrà̀, alle condizioni previste dal Regolamento, esercitare i diritti sanciti, tra gli altri, dagli articoli da 15 a 21 del Regolamento medesimo e, in particolare: </w:t>
      </w:r>
    </w:p>
    <w:p w14:paraId="7FD4C8C7" w14:textId="77777777" w:rsidR="00446D25" w:rsidRDefault="00446D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p>
    <w:p w14:paraId="00A4C222" w14:textId="77777777" w:rsidR="00446D25" w:rsidRDefault="00CD56E9" w:rsidP="003C04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sidRPr="00CD56E9">
        <w:rPr>
          <w:rFonts w:ascii="Times New Roman" w:hAnsi="Times New Roman"/>
          <w:sz w:val="20"/>
        </w:rPr>
        <w:t xml:space="preserve">1. Diritto di accesso – articolo 15 del Regolamento - diritto di ottenere conferma che sia o meno in corso un trattamento di dati personali che La riguardano e, in tal caso, ottenere l'accesso ai Suoi dati personali – compresa una copia degli stessi – e la comunicazione, tra le altre, delle seguenti informazioni: a. finalità del trattamento b. categorie di dati personali trattati c. destinatari cui questi sono stati o saranno comunicati d. periodo di conservazione dei dati o i criteri utilizzati e. diritti dell’interessato (rettifica, cancellazione dei dati personali, limitazione del trattamento e diritto di opposizione al trattamento nei limiti previsti dalle norme in vigore) f. diritto di proporre un reclamo g. diritto di ricevere informazioni sulla origine dei dati personali qualora essi non siano stati raccolti presso l’interessato h. l’esistenza di un eventuale processo decisionale automatizzato, compresa l’eventuale profilazione. </w:t>
      </w:r>
    </w:p>
    <w:p w14:paraId="75535F18" w14:textId="77777777" w:rsidR="00446D25" w:rsidRDefault="00446D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p>
    <w:p w14:paraId="71D35053" w14:textId="77777777" w:rsidR="00446D25" w:rsidRDefault="00CD56E9" w:rsidP="003C04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sidRPr="00CD56E9">
        <w:rPr>
          <w:rFonts w:ascii="Times New Roman" w:hAnsi="Times New Roman"/>
          <w:sz w:val="20"/>
        </w:rPr>
        <w:t xml:space="preserve">2. Diritto di rettifica – articolo 16 del Regolamento - diritto di ottenere, senza ingiustificato ritardo, la rettifica dei dati personali inesatti che La riguardano e/o l’integrazione dei dati personali incompleti. </w:t>
      </w:r>
    </w:p>
    <w:p w14:paraId="4AE9551E" w14:textId="77777777" w:rsidR="00446D25" w:rsidRDefault="00446D25" w:rsidP="003C04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p>
    <w:p w14:paraId="0543E4C6" w14:textId="29B486E3" w:rsidR="00446D25" w:rsidRDefault="00CD56E9" w:rsidP="003C04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sidRPr="00CD56E9">
        <w:rPr>
          <w:rFonts w:ascii="Times New Roman" w:hAnsi="Times New Roman"/>
          <w:sz w:val="20"/>
        </w:rPr>
        <w:t xml:space="preserve">3. Diritto alla cancellazione (diritto all’oblio) – articolo 17 del Regolamento - diritto di ottenere, senza ingiustificato ritardo, la cancellazione dei dati personali che La riguardano, quando: a. i dati non sono </w:t>
      </w:r>
      <w:proofErr w:type="spellStart"/>
      <w:r w:rsidRPr="00CD56E9">
        <w:rPr>
          <w:rFonts w:ascii="Times New Roman" w:hAnsi="Times New Roman"/>
          <w:sz w:val="20"/>
        </w:rPr>
        <w:t>piu</w:t>
      </w:r>
      <w:proofErr w:type="spellEnd"/>
      <w:r w:rsidRPr="00CD56E9">
        <w:rPr>
          <w:rFonts w:ascii="Times New Roman" w:hAnsi="Times New Roman"/>
          <w:sz w:val="20"/>
        </w:rPr>
        <w:t>̀̀necessari rispetto alle finalità per cui sono stati raccolti o altrimenti trattati; b. non sussiste alcun altro fondamento giuridico per il trattamento; c. Lei si è opposto con successo al trattamento dei dati personali; d. i dati sono stati trattati illecitamente, e. i dati devono essere cancellati per adempiere un obbligo legale; f. i dati personali sono stati raccolti relativamente all’offerta di servizi della società̀</w:t>
      </w:r>
      <w:r w:rsidR="008B58AC">
        <w:rPr>
          <w:rFonts w:ascii="Times New Roman" w:hAnsi="Times New Roman"/>
          <w:sz w:val="20"/>
        </w:rPr>
        <w:t xml:space="preserve"> </w:t>
      </w:r>
      <w:r w:rsidRPr="00CD56E9">
        <w:rPr>
          <w:rFonts w:ascii="Times New Roman" w:hAnsi="Times New Roman"/>
          <w:sz w:val="20"/>
        </w:rPr>
        <w:t xml:space="preserve">dell’informazione di cui all’articolo 8, paragrafo 1, del Regolamento. Il diritto alla cancellazione non si applica nella misura in cui il trattamento sia necessario per l’adempimento di un obbligo legale o per l’esecuzione di un compito svolto nel pubblico interesse o per l’accertamento, l’esercizio o la difesa di un diritto in sede giudiziaria. </w:t>
      </w:r>
    </w:p>
    <w:p w14:paraId="64D436B0" w14:textId="77777777" w:rsidR="00446D25" w:rsidRDefault="00446D25" w:rsidP="003C04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p>
    <w:p w14:paraId="6D0BEB90" w14:textId="77777777" w:rsidR="00446D25" w:rsidRDefault="00CD56E9" w:rsidP="003C04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sidRPr="00CD56E9">
        <w:rPr>
          <w:rFonts w:ascii="Times New Roman" w:hAnsi="Times New Roman"/>
          <w:sz w:val="20"/>
        </w:rPr>
        <w:t xml:space="preserve">4. Diritto di limitazione di trattamento – articolo 18 del Regolamento - diritto di ottenere la limitazione del trattamento, quando: a. l’interessato contesta l’esattezza dei dati personali; b. il trattamento è illecito e l’interessato si oppone alla cancellazione dei dati personali e chiede invece che ne sia limitato l’utilizzo; c. i dati personali sono necessari all’interessato per l’accertamento, l’esercizio o la difesa di un diritto in sede giudiziaria; d. l'interessato si è opposto al trattamento in attesa della verifica in merito all'eventuale prevalenza dei motivi legittimi del titolare del trattamento rispetto a quelli dell'interessato. </w:t>
      </w:r>
    </w:p>
    <w:p w14:paraId="57CAE8FA" w14:textId="77777777" w:rsidR="00446D25" w:rsidRDefault="00446D25" w:rsidP="003C04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p>
    <w:p w14:paraId="482A59F6" w14:textId="77777777" w:rsidR="00446D25" w:rsidRDefault="00CD56E9" w:rsidP="003C04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sidRPr="00CD56E9">
        <w:rPr>
          <w:rFonts w:ascii="Times New Roman" w:hAnsi="Times New Roman"/>
          <w:sz w:val="20"/>
        </w:rPr>
        <w:t xml:space="preserve">5. Diritto alla portabilità dei dati – articolo 20 del Regolamento - diritto di ricevere, in un formato strutturato, di uso comune e leggibile da un dispositivo automatico, i dati personali che La riguardano forniti al Titolare e il diritto di trasmetterli a un altro titolare senza impedimenti, solo qualora il trattamento si basi sul consenso e solo se sia effettuato con mezzi automatizzati. Inoltre, il diritto di ottenere che i Suoi dati personali siano trasmessi direttamente dal Titolare ad altro titolare qualora ciò sia tecnicamente fattibile. </w:t>
      </w:r>
    </w:p>
    <w:p w14:paraId="339EC3C5" w14:textId="77777777" w:rsidR="00446D25" w:rsidRDefault="00446D25" w:rsidP="003C04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p>
    <w:p w14:paraId="7AF1AB37" w14:textId="77777777" w:rsidR="00446D25" w:rsidRDefault="00CD56E9" w:rsidP="003C04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sidRPr="00CD56E9">
        <w:rPr>
          <w:rFonts w:ascii="Times New Roman" w:hAnsi="Times New Roman"/>
          <w:sz w:val="20"/>
        </w:rPr>
        <w:t xml:space="preserve">6. Diritto di opposizione – articolo 21 del Regolamento - diritto di opporsi al trattamento in qualsiasi momento, per motivi connessi alla sua situazione particolare, fatte salve le esigenze dell’amministrazione così come evidenziato nello stesso art. 21. </w:t>
      </w:r>
    </w:p>
    <w:p w14:paraId="1D4ED03E" w14:textId="77777777" w:rsidR="00446D25" w:rsidRDefault="00446D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p>
    <w:p w14:paraId="03D33C82" w14:textId="77777777" w:rsidR="00446D25" w:rsidRDefault="00CD56E9" w:rsidP="003C04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sidRPr="00CD56E9">
        <w:rPr>
          <w:rFonts w:ascii="Times New Roman" w:hAnsi="Times New Roman"/>
          <w:sz w:val="20"/>
        </w:rPr>
        <w:t>7. Diritto di proporre reclamo al Garante per la protezione dei dati personali, Piazza di Montecitorio n. 121, 00186, Roma (RM).</w:t>
      </w:r>
    </w:p>
    <w:p w14:paraId="7476A133" w14:textId="77777777" w:rsidR="00446D25" w:rsidRDefault="00446D25" w:rsidP="003C04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p>
    <w:p w14:paraId="6B799D63" w14:textId="06130BB4" w:rsidR="00CD56E9" w:rsidRPr="00CD56E9" w:rsidRDefault="00CD56E9" w:rsidP="003C04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sidRPr="00CD56E9">
        <w:rPr>
          <w:rFonts w:ascii="Times New Roman" w:hAnsi="Times New Roman"/>
          <w:sz w:val="20"/>
        </w:rPr>
        <w:t xml:space="preserve">I diritti di cui sopra potranno essere esercitati contattando il Titolare o l’RPD agli indirizzi indicati nel presente documento. Il Titolare o il DPO provvederanno a prendere in carico la Sua richiesta e a fornirle, senza ingiustificato ritardo e, comunque, al </w:t>
      </w:r>
      <w:proofErr w:type="spellStart"/>
      <w:r w:rsidRPr="00CD56E9">
        <w:rPr>
          <w:rFonts w:ascii="Times New Roman" w:hAnsi="Times New Roman"/>
          <w:sz w:val="20"/>
        </w:rPr>
        <w:t>piu</w:t>
      </w:r>
      <w:proofErr w:type="spellEnd"/>
      <w:r w:rsidRPr="00CD56E9">
        <w:rPr>
          <w:rFonts w:ascii="Times New Roman" w:hAnsi="Times New Roman"/>
          <w:sz w:val="20"/>
        </w:rPr>
        <w:t xml:space="preserve">̀̀tardi entro un mese dal ricevimento della stessa, le informazioni relative all’azione intrapresa riguardo alla Sua richiesta. </w:t>
      </w:r>
    </w:p>
    <w:p w14:paraId="3397C4DE" w14:textId="77777777" w:rsidR="00CD56E9" w:rsidRPr="00CD56E9" w:rsidRDefault="00CD56E9" w:rsidP="003C04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p>
    <w:p w14:paraId="1D5F5504" w14:textId="676B5BB6" w:rsidR="001B2CF1" w:rsidRPr="00CD56E9" w:rsidRDefault="00CD56E9" w:rsidP="003C04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sidRPr="00CD56E9">
        <w:rPr>
          <w:rFonts w:ascii="Times New Roman" w:hAnsi="Times New Roman"/>
          <w:sz w:val="20"/>
        </w:rPr>
        <w:t>L’esercizio dei Suoi diritti in qualità̀ di interessato è gratuito ai sensi dell’articolo 12 del Regolamento. Tuttavia, nel caso di richieste manifestamente infondate o eccessive, anche per la loro ripetitività̀, il Titolare potrebbe addebitarle un contributo spese ragionevole, alla luce dei costi amministrativi sostenuti per gestire la Sua richiesta, o negare la soddisfazione della sua richiesta. La informiamo, infine, che il Titolare potrà̀ richiedere ulteriori informazioni necessarie a confermare l’identità̀</w:t>
      </w:r>
      <w:r w:rsidR="00446D25">
        <w:rPr>
          <w:rFonts w:ascii="Times New Roman" w:hAnsi="Times New Roman"/>
          <w:sz w:val="20"/>
        </w:rPr>
        <w:t xml:space="preserve"> </w:t>
      </w:r>
      <w:r w:rsidRPr="00CD56E9">
        <w:rPr>
          <w:rFonts w:ascii="Times New Roman" w:hAnsi="Times New Roman"/>
          <w:sz w:val="20"/>
        </w:rPr>
        <w:t>dell’interessato</w:t>
      </w:r>
    </w:p>
    <w:p w14:paraId="6D4D3844" w14:textId="77777777" w:rsidR="001B2CF1" w:rsidRPr="00CD56E9" w:rsidRDefault="001B2C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lang w:bidi="it-IT"/>
        </w:rPr>
      </w:pPr>
    </w:p>
    <w:p w14:paraId="46748349" w14:textId="77777777" w:rsidR="00CD56E9" w:rsidRPr="00CD56E9" w:rsidRDefault="00CD56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lang w:bidi="it-IT"/>
        </w:rPr>
      </w:pPr>
      <w:r w:rsidRPr="00CD56E9">
        <w:rPr>
          <w:rFonts w:ascii="Times New Roman" w:hAnsi="Times New Roman"/>
          <w:sz w:val="20"/>
          <w:lang w:bidi="it-IT"/>
        </w:rPr>
        <w:t xml:space="preserve">Il Dirigente Scolastico prof. Carlo Firmani </w:t>
      </w:r>
    </w:p>
    <w:p w14:paraId="7EDD67A6" w14:textId="04574B18" w:rsidR="001B2CF1" w:rsidRPr="00CD56E9" w:rsidRDefault="00CD56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lang w:bidi="it-IT"/>
        </w:rPr>
      </w:pPr>
      <w:r w:rsidRPr="00CD56E9">
        <w:rPr>
          <w:rFonts w:ascii="Times New Roman" w:hAnsi="Times New Roman"/>
          <w:sz w:val="20"/>
          <w:lang w:bidi="it-IT"/>
        </w:rPr>
        <w:t>(firma omessa a mezzo stampa ai sensi ex. Art</w:t>
      </w:r>
      <w:r w:rsidR="00AC4976">
        <w:rPr>
          <w:rFonts w:ascii="Times New Roman" w:hAnsi="Times New Roman"/>
          <w:sz w:val="20"/>
          <w:lang w:bidi="it-IT"/>
        </w:rPr>
        <w:t xml:space="preserve">. </w:t>
      </w:r>
      <w:r w:rsidRPr="00CD56E9">
        <w:rPr>
          <w:rFonts w:ascii="Times New Roman" w:hAnsi="Times New Roman"/>
          <w:sz w:val="20"/>
          <w:lang w:bidi="it-IT"/>
        </w:rPr>
        <w:t xml:space="preserve">3 </w:t>
      </w:r>
      <w:proofErr w:type="spellStart"/>
      <w:r w:rsidRPr="00CD56E9">
        <w:rPr>
          <w:rFonts w:ascii="Times New Roman" w:hAnsi="Times New Roman"/>
          <w:sz w:val="20"/>
          <w:lang w:bidi="it-IT"/>
        </w:rPr>
        <w:t>dlvo</w:t>
      </w:r>
      <w:proofErr w:type="spellEnd"/>
      <w:r w:rsidRPr="00CD56E9">
        <w:rPr>
          <w:rFonts w:ascii="Times New Roman" w:hAnsi="Times New Roman"/>
          <w:sz w:val="20"/>
          <w:lang w:bidi="it-IT"/>
        </w:rPr>
        <w:t xml:space="preserve"> 39/1993</w:t>
      </w:r>
    </w:p>
    <w:p w14:paraId="0EDE4D3C" w14:textId="77777777" w:rsidR="000855D9" w:rsidRPr="00CD56E9" w:rsidRDefault="00DB30D9" w:rsidP="00C02B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sz w:val="20"/>
          <w:lang w:bidi="it-IT"/>
        </w:rPr>
      </w:pPr>
      <w:r w:rsidRPr="00CD56E9">
        <w:rPr>
          <w:rStyle w:val="Collegamentoipertestuale"/>
          <w:rFonts w:ascii="Times New Roman" w:hAnsi="Times New Roman"/>
          <w:color w:val="auto"/>
          <w:sz w:val="20"/>
          <w:u w:val="none"/>
          <w:lang w:bidi="it-IT"/>
        </w:rPr>
        <w:t>****************</w:t>
      </w:r>
    </w:p>
    <w:p w14:paraId="0145A914" w14:textId="77777777" w:rsidR="000855D9" w:rsidRPr="00CD56E9" w:rsidRDefault="000855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sz w:val="20"/>
          <w:lang w:bidi="it-IT"/>
        </w:rPr>
      </w:pPr>
    </w:p>
    <w:p w14:paraId="6874132B" w14:textId="77777777" w:rsidR="000855D9" w:rsidRPr="00CD56E9" w:rsidRDefault="00DB30D9" w:rsidP="003C04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lang w:bidi="it-IT"/>
        </w:rPr>
      </w:pPr>
      <w:r w:rsidRPr="00CD56E9">
        <w:rPr>
          <w:rStyle w:val="Collegamentoipertestuale"/>
          <w:rFonts w:ascii="Times New Roman" w:hAnsi="Times New Roman"/>
          <w:color w:val="auto"/>
          <w:sz w:val="20"/>
          <w:u w:val="none"/>
          <w:lang w:bidi="it-IT"/>
        </w:rPr>
        <w:t>Il/I sottoscritto/i in calce identificato/i dichiara</w:t>
      </w:r>
      <w:r w:rsidR="009475B3" w:rsidRPr="00CD56E9">
        <w:rPr>
          <w:rStyle w:val="Collegamentoipertestuale"/>
          <w:rFonts w:ascii="Times New Roman" w:hAnsi="Times New Roman"/>
          <w:color w:val="auto"/>
          <w:sz w:val="20"/>
          <w:u w:val="none"/>
          <w:lang w:bidi="it-IT"/>
        </w:rPr>
        <w:t>/no</w:t>
      </w:r>
      <w:r w:rsidRPr="00CD56E9">
        <w:rPr>
          <w:rStyle w:val="Collegamentoipertestuale"/>
          <w:rFonts w:ascii="Times New Roman" w:hAnsi="Times New Roman"/>
          <w:color w:val="auto"/>
          <w:sz w:val="20"/>
          <w:u w:val="none"/>
          <w:lang w:bidi="it-IT"/>
        </w:rPr>
        <w:t xml:space="preserve"> di aver ricevuto completa informativa ai sensi dell’art. 13 del Regolamento UE 2016/679 ed esprime</w:t>
      </w:r>
      <w:r w:rsidR="009475B3" w:rsidRPr="00CD56E9">
        <w:rPr>
          <w:rStyle w:val="Collegamentoipertestuale"/>
          <w:rFonts w:ascii="Times New Roman" w:hAnsi="Times New Roman"/>
          <w:color w:val="auto"/>
          <w:sz w:val="20"/>
          <w:u w:val="none"/>
          <w:lang w:bidi="it-IT"/>
        </w:rPr>
        <w:t>/mono</w:t>
      </w:r>
      <w:r w:rsidRPr="00CD56E9">
        <w:rPr>
          <w:rStyle w:val="Collegamentoipertestuale"/>
          <w:rFonts w:ascii="Times New Roman" w:hAnsi="Times New Roman"/>
          <w:color w:val="auto"/>
          <w:sz w:val="20"/>
          <w:u w:val="none"/>
          <w:lang w:bidi="it-IT"/>
        </w:rPr>
        <w:t xml:space="preserve"> il consenso al trattamento ed alla comunicazione dei propri dati personali con particolare riguardo a quelli cosiddetti particolari nei limiti, per le finalità e per la durata precisati nell’informativa.</w:t>
      </w:r>
    </w:p>
    <w:p w14:paraId="48104D96" w14:textId="77777777" w:rsidR="000855D9" w:rsidRPr="00CD56E9" w:rsidRDefault="000855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Times New Roman" w:hAnsi="Times New Roman"/>
          <w:sz w:val="20"/>
          <w:lang w:bidi="it-IT"/>
        </w:rPr>
      </w:pPr>
    </w:p>
    <w:tbl>
      <w:tblPr>
        <w:tblW w:w="0" w:type="auto"/>
        <w:tblInd w:w="108" w:type="dxa"/>
        <w:tblLayout w:type="fixed"/>
        <w:tblLook w:val="04A0" w:firstRow="1" w:lastRow="0" w:firstColumn="1" w:lastColumn="0" w:noHBand="0" w:noVBand="1"/>
      </w:tblPr>
      <w:tblGrid>
        <w:gridCol w:w="4814"/>
        <w:gridCol w:w="4814"/>
      </w:tblGrid>
      <w:tr w:rsidR="000855D9" w:rsidRPr="00CD56E9" w14:paraId="176AF8C1" w14:textId="77777777">
        <w:tc>
          <w:tcPr>
            <w:tcW w:w="4814" w:type="dxa"/>
            <w:tcMar>
              <w:top w:w="0" w:type="dxa"/>
              <w:left w:w="108" w:type="dxa"/>
              <w:bottom w:w="0" w:type="dxa"/>
              <w:right w:w="108" w:type="dxa"/>
            </w:tcMar>
          </w:tcPr>
          <w:p w14:paraId="347D4730" w14:textId="77777777" w:rsidR="000855D9" w:rsidRPr="00CD56E9" w:rsidRDefault="00DB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lang w:bidi="it-IT"/>
              </w:rPr>
            </w:pPr>
            <w:r w:rsidRPr="00CD56E9">
              <w:rPr>
                <w:rStyle w:val="Collegamentoipertestuale"/>
                <w:rFonts w:ascii="Times New Roman" w:hAnsi="Times New Roman"/>
                <w:color w:val="auto"/>
                <w:sz w:val="20"/>
                <w:u w:val="none"/>
                <w:lang w:bidi="it-IT"/>
              </w:rPr>
              <w:t>Data</w:t>
            </w:r>
          </w:p>
          <w:p w14:paraId="4520D228" w14:textId="77777777" w:rsidR="000855D9" w:rsidRPr="00CD56E9" w:rsidRDefault="000855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lang w:bidi="it-IT"/>
              </w:rPr>
            </w:pPr>
          </w:p>
          <w:p w14:paraId="172B1A95" w14:textId="77777777" w:rsidR="000855D9" w:rsidRPr="00CD56E9" w:rsidRDefault="00DB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lang w:bidi="it-IT"/>
              </w:rPr>
            </w:pPr>
            <w:r w:rsidRPr="00CD56E9">
              <w:rPr>
                <w:rStyle w:val="Collegamentoipertestuale"/>
                <w:rFonts w:ascii="Times New Roman" w:hAnsi="Times New Roman"/>
                <w:color w:val="auto"/>
                <w:sz w:val="20"/>
                <w:u w:val="none"/>
                <w:lang w:bidi="it-IT"/>
              </w:rPr>
              <w:t>__________________</w:t>
            </w:r>
          </w:p>
        </w:tc>
        <w:tc>
          <w:tcPr>
            <w:tcW w:w="4814" w:type="dxa"/>
            <w:tcMar>
              <w:top w:w="0" w:type="dxa"/>
              <w:left w:w="108" w:type="dxa"/>
              <w:bottom w:w="0" w:type="dxa"/>
              <w:right w:w="108" w:type="dxa"/>
            </w:tcMar>
          </w:tcPr>
          <w:p w14:paraId="6BA775A2" w14:textId="77777777" w:rsidR="000855D9" w:rsidRPr="00CD56E9" w:rsidRDefault="00DB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sz w:val="20"/>
                <w:lang w:bidi="it-IT"/>
              </w:rPr>
            </w:pPr>
            <w:r w:rsidRPr="00CD56E9">
              <w:rPr>
                <w:rStyle w:val="Collegamentoipertestuale"/>
                <w:rFonts w:ascii="Times New Roman" w:hAnsi="Times New Roman"/>
                <w:color w:val="auto"/>
                <w:sz w:val="20"/>
                <w:u w:val="none"/>
                <w:lang w:bidi="it-IT"/>
              </w:rPr>
              <w:t xml:space="preserve">                         Firma</w:t>
            </w:r>
          </w:p>
          <w:p w14:paraId="1258A7D6" w14:textId="77777777" w:rsidR="000855D9" w:rsidRPr="00CD56E9" w:rsidRDefault="000855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sz w:val="20"/>
                <w:lang w:bidi="it-IT"/>
              </w:rPr>
            </w:pPr>
          </w:p>
          <w:p w14:paraId="6E2B8A71" w14:textId="77777777" w:rsidR="000855D9" w:rsidRPr="00CD56E9" w:rsidRDefault="00DB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sz w:val="20"/>
                <w:lang w:bidi="it-IT"/>
              </w:rPr>
            </w:pPr>
            <w:r w:rsidRPr="00CD56E9">
              <w:rPr>
                <w:rStyle w:val="Collegamentoipertestuale"/>
                <w:rFonts w:ascii="Times New Roman" w:hAnsi="Times New Roman"/>
                <w:color w:val="auto"/>
                <w:sz w:val="20"/>
                <w:u w:val="none"/>
                <w:lang w:bidi="it-IT"/>
              </w:rPr>
              <w:t xml:space="preserve">                                __________________</w:t>
            </w:r>
          </w:p>
        </w:tc>
      </w:tr>
    </w:tbl>
    <w:p w14:paraId="7DD5C692" w14:textId="77777777" w:rsidR="000855D9" w:rsidRPr="00CD56E9" w:rsidRDefault="000855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sz w:val="20"/>
          <w:lang w:bidi="it-IT"/>
        </w:rPr>
      </w:pPr>
    </w:p>
    <w:p w14:paraId="0D2FD3AA" w14:textId="77777777" w:rsidR="000855D9" w:rsidRPr="00CD56E9" w:rsidRDefault="000855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lang w:bidi="it-IT"/>
        </w:rPr>
      </w:pPr>
    </w:p>
    <w:p w14:paraId="68770D29" w14:textId="77777777" w:rsidR="003C04B4" w:rsidRDefault="003C04B4" w:rsidP="00CD56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Collegamentoipertestuale"/>
          <w:rFonts w:ascii="Times New Roman" w:hAnsi="Times New Roman"/>
          <w:b/>
          <w:color w:val="auto"/>
          <w:sz w:val="20"/>
          <w:lang w:bidi="it-IT"/>
        </w:rPr>
      </w:pPr>
    </w:p>
    <w:p w14:paraId="64B7E0B6" w14:textId="77777777" w:rsidR="003C04B4" w:rsidRDefault="003C04B4" w:rsidP="00CD56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Collegamentoipertestuale"/>
          <w:rFonts w:ascii="Times New Roman" w:hAnsi="Times New Roman"/>
          <w:b/>
          <w:color w:val="auto"/>
          <w:sz w:val="20"/>
          <w:lang w:bidi="it-IT"/>
        </w:rPr>
      </w:pPr>
    </w:p>
    <w:p w14:paraId="639BFA79" w14:textId="77777777" w:rsidR="003C04B4" w:rsidRDefault="003C04B4" w:rsidP="00CD56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Collegamentoipertestuale"/>
          <w:rFonts w:ascii="Times New Roman" w:hAnsi="Times New Roman"/>
          <w:b/>
          <w:color w:val="auto"/>
          <w:sz w:val="20"/>
          <w:lang w:bidi="it-IT"/>
        </w:rPr>
      </w:pPr>
    </w:p>
    <w:p w14:paraId="75C2AE39" w14:textId="77777777" w:rsidR="003C04B4" w:rsidRDefault="003C04B4" w:rsidP="00CD56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Collegamentoipertestuale"/>
          <w:rFonts w:ascii="Times New Roman" w:hAnsi="Times New Roman"/>
          <w:b/>
          <w:color w:val="auto"/>
          <w:sz w:val="20"/>
          <w:lang w:bidi="it-IT"/>
        </w:rPr>
      </w:pPr>
    </w:p>
    <w:p w14:paraId="22E72966" w14:textId="77777777" w:rsidR="003C04B4" w:rsidRDefault="003C04B4" w:rsidP="00CD56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Style w:val="Collegamentoipertestuale"/>
          <w:rFonts w:ascii="Times New Roman" w:hAnsi="Times New Roman"/>
          <w:b/>
          <w:color w:val="auto"/>
          <w:sz w:val="20"/>
          <w:lang w:bidi="it-IT"/>
        </w:rPr>
      </w:pPr>
    </w:p>
    <w:p w14:paraId="7ED7E7B6" w14:textId="48A2A6D6" w:rsidR="000855D9" w:rsidRPr="00CD56E9" w:rsidRDefault="00DB30D9" w:rsidP="00CD56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imes New Roman" w:hAnsi="Times New Roman"/>
          <w:b/>
          <w:sz w:val="20"/>
          <w:u w:val="single"/>
          <w:lang w:bidi="it-IT"/>
        </w:rPr>
      </w:pPr>
      <w:r w:rsidRPr="00CD56E9">
        <w:rPr>
          <w:rStyle w:val="Collegamentoipertestuale"/>
          <w:rFonts w:ascii="Times New Roman" w:hAnsi="Times New Roman"/>
          <w:b/>
          <w:color w:val="auto"/>
          <w:sz w:val="20"/>
          <w:lang w:bidi="it-IT"/>
        </w:rPr>
        <w:lastRenderedPageBreak/>
        <w:t>CONSENSO INFORMATO PER GENITORI/TUTORE LEGALE</w:t>
      </w:r>
    </w:p>
    <w:p w14:paraId="3BE131D8" w14:textId="77777777" w:rsidR="000855D9" w:rsidRPr="00CD56E9" w:rsidRDefault="000855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lang w:bidi="it-IT"/>
        </w:rPr>
      </w:pPr>
    </w:p>
    <w:p w14:paraId="494207B5" w14:textId="77777777" w:rsidR="000855D9" w:rsidRPr="00CD56E9" w:rsidRDefault="00DB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lang w:bidi="it-IT"/>
        </w:rPr>
      </w:pPr>
      <w:r w:rsidRPr="00CD56E9">
        <w:rPr>
          <w:rStyle w:val="Collegamentoipertestuale"/>
          <w:rFonts w:ascii="Times New Roman" w:hAnsi="Times New Roman"/>
          <w:color w:val="auto"/>
          <w:sz w:val="20"/>
          <w:u w:val="none"/>
          <w:lang w:bidi="it-IT"/>
        </w:rPr>
        <w:t>Io sottoscritta (madre/tutore) _____________________________________________________ nata il ___/___/______residente a______________________ via/piazza ____________________________ Tel.___________________ domicilio (se diverso dalla residenza) __________________________________</w:t>
      </w:r>
    </w:p>
    <w:p w14:paraId="052E753D" w14:textId="77777777" w:rsidR="000855D9" w:rsidRPr="00CD56E9" w:rsidRDefault="000855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lang w:bidi="it-IT"/>
        </w:rPr>
      </w:pPr>
    </w:p>
    <w:p w14:paraId="62544767" w14:textId="77777777" w:rsidR="000855D9" w:rsidRPr="00CD56E9" w:rsidRDefault="00DB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lang w:bidi="it-IT"/>
        </w:rPr>
      </w:pPr>
      <w:r w:rsidRPr="00CD56E9">
        <w:rPr>
          <w:rStyle w:val="Collegamentoipertestuale"/>
          <w:rFonts w:ascii="Times New Roman" w:hAnsi="Times New Roman"/>
          <w:color w:val="auto"/>
          <w:sz w:val="20"/>
          <w:u w:val="none"/>
          <w:lang w:bidi="it-IT"/>
        </w:rPr>
        <w:t>Io sottoscritto (padre/tutore) ______________________________________________________ nato il ___/___/______residente a______________________ via/piazza ___________________________ Tel. ___________________ domicilio (se diverso dalla residenza) __________________________________</w:t>
      </w:r>
    </w:p>
    <w:p w14:paraId="564414A1" w14:textId="77777777" w:rsidR="000855D9" w:rsidRPr="00CD56E9" w:rsidRDefault="000855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lang w:bidi="it-IT"/>
        </w:rPr>
      </w:pPr>
    </w:p>
    <w:p w14:paraId="0CD85901" w14:textId="77777777" w:rsidR="000855D9" w:rsidRPr="00CD56E9" w:rsidRDefault="00DB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lang w:bidi="it-IT"/>
        </w:rPr>
      </w:pPr>
      <w:r w:rsidRPr="00CD56E9">
        <w:rPr>
          <w:rStyle w:val="Collegamentoipertestuale"/>
          <w:rFonts w:ascii="Times New Roman" w:hAnsi="Times New Roman"/>
          <w:color w:val="auto"/>
          <w:sz w:val="20"/>
          <w:u w:val="none"/>
          <w:lang w:bidi="it-IT"/>
        </w:rPr>
        <w:t>del minore _____________________________________________________ nato il ___/___/______</w:t>
      </w:r>
    </w:p>
    <w:p w14:paraId="62DB4025" w14:textId="77777777" w:rsidR="000855D9" w:rsidRPr="00CD56E9" w:rsidRDefault="00DB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lang w:bidi="it-IT"/>
        </w:rPr>
      </w:pPr>
      <w:r w:rsidRPr="00CD56E9">
        <w:rPr>
          <w:rStyle w:val="Collegamentoipertestuale"/>
          <w:rFonts w:ascii="Times New Roman" w:hAnsi="Times New Roman"/>
          <w:color w:val="auto"/>
          <w:sz w:val="20"/>
          <w:u w:val="none"/>
          <w:lang w:bidi="it-IT"/>
        </w:rPr>
        <w:t>residente a_________________________ via/piazza ______________________________________</w:t>
      </w:r>
    </w:p>
    <w:p w14:paraId="1038C1E8" w14:textId="77777777" w:rsidR="000855D9" w:rsidRPr="00CD56E9" w:rsidRDefault="000855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lang w:bidi="it-IT"/>
        </w:rPr>
      </w:pPr>
    </w:p>
    <w:p w14:paraId="6C739B6C" w14:textId="77777777" w:rsidR="000855D9" w:rsidRPr="00CD56E9" w:rsidRDefault="00DB30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Times New Roman" w:hAnsi="Times New Roman"/>
          <w:sz w:val="20"/>
          <w:lang w:bidi="it-IT"/>
        </w:rPr>
      </w:pPr>
      <w:r w:rsidRPr="00CD56E9">
        <w:rPr>
          <w:rStyle w:val="Collegamentoipertestuale"/>
          <w:rFonts w:ascii="Times New Roman" w:hAnsi="Times New Roman"/>
          <w:color w:val="auto"/>
          <w:sz w:val="20"/>
          <w:u w:val="none"/>
          <w:lang w:bidi="it-IT"/>
        </w:rPr>
        <w:t>dichiaro di aver ricevuto completa informativa ai sensi dell’art. 13 del Regolamento UE 2016/679 ed esprimo il consenso al trattamento ed alla comunicazione dei dati personali di mio figlio/a, con particolare riguardo a quelli cosiddetti particolari, nei limiti, per le finalità e per la durata precisati nell’informativa fornitami con il presente documento.</w:t>
      </w:r>
    </w:p>
    <w:p w14:paraId="2A1E7CA4" w14:textId="77777777" w:rsidR="000855D9" w:rsidRPr="00CD56E9" w:rsidRDefault="00085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lang w:bidi="it-IT"/>
        </w:rPr>
      </w:pPr>
    </w:p>
    <w:p w14:paraId="6EA06389" w14:textId="77777777" w:rsidR="000855D9" w:rsidRPr="00CD56E9" w:rsidRDefault="00085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lang w:bidi="it-IT"/>
        </w:rPr>
      </w:pPr>
    </w:p>
    <w:p w14:paraId="1A17754F" w14:textId="77777777" w:rsidR="000855D9" w:rsidRPr="00CD56E9" w:rsidRDefault="00DB30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hanging="708"/>
        <w:jc w:val="both"/>
        <w:rPr>
          <w:rFonts w:ascii="Times New Roman" w:hAnsi="Times New Roman"/>
          <w:sz w:val="20"/>
          <w:lang w:bidi="it-IT"/>
        </w:rPr>
      </w:pPr>
      <w:r w:rsidRPr="00CD56E9">
        <w:rPr>
          <w:rStyle w:val="Collegamentoipertestuale"/>
          <w:rFonts w:ascii="Times New Roman" w:hAnsi="Times New Roman"/>
          <w:color w:val="auto"/>
          <w:sz w:val="20"/>
          <w:u w:val="none"/>
          <w:lang w:bidi="it-IT"/>
        </w:rPr>
        <w:t xml:space="preserve">__________________________      </w:t>
      </w:r>
      <w:r w:rsidRPr="00CD56E9">
        <w:rPr>
          <w:rStyle w:val="Collegamentoipertestuale"/>
          <w:rFonts w:ascii="Times New Roman" w:hAnsi="Times New Roman"/>
          <w:color w:val="auto"/>
          <w:sz w:val="20"/>
          <w:u w:val="none"/>
          <w:lang w:bidi="it-IT"/>
        </w:rPr>
        <w:tab/>
      </w:r>
      <w:r w:rsidRPr="00CD56E9">
        <w:rPr>
          <w:rStyle w:val="Collegamentoipertestuale"/>
          <w:rFonts w:ascii="Times New Roman" w:hAnsi="Times New Roman"/>
          <w:color w:val="auto"/>
          <w:sz w:val="20"/>
          <w:u w:val="none"/>
          <w:lang w:bidi="it-IT"/>
        </w:rPr>
        <w:tab/>
        <w:t xml:space="preserve"> ___/___/______     </w:t>
      </w:r>
      <w:r w:rsidRPr="00CD56E9">
        <w:rPr>
          <w:rStyle w:val="Collegamentoipertestuale"/>
          <w:rFonts w:ascii="Times New Roman" w:hAnsi="Times New Roman"/>
          <w:color w:val="auto"/>
          <w:sz w:val="20"/>
          <w:u w:val="none"/>
          <w:lang w:bidi="it-IT"/>
        </w:rPr>
        <w:tab/>
        <w:t xml:space="preserve">       ________________________</w:t>
      </w:r>
    </w:p>
    <w:p w14:paraId="10FC18F7" w14:textId="77777777" w:rsidR="000855D9" w:rsidRPr="00CD56E9" w:rsidRDefault="00DB30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hanging="708"/>
        <w:jc w:val="both"/>
        <w:rPr>
          <w:rFonts w:ascii="Times New Roman" w:hAnsi="Times New Roman"/>
          <w:sz w:val="20"/>
          <w:lang w:bidi="it-IT"/>
        </w:rPr>
      </w:pPr>
      <w:r w:rsidRPr="00CD56E9">
        <w:rPr>
          <w:rStyle w:val="Collegamentoipertestuale"/>
          <w:rFonts w:ascii="Times New Roman" w:hAnsi="Times New Roman"/>
          <w:color w:val="auto"/>
          <w:sz w:val="20"/>
          <w:u w:val="none"/>
          <w:lang w:bidi="it-IT"/>
        </w:rPr>
        <w:t xml:space="preserve">      Nome per esteso del</w:t>
      </w:r>
      <w:r w:rsidRPr="00CD56E9">
        <w:rPr>
          <w:rStyle w:val="Collegamentoipertestuale"/>
          <w:rFonts w:ascii="Times New Roman" w:hAnsi="Times New Roman"/>
          <w:color w:val="auto"/>
          <w:sz w:val="20"/>
          <w:u w:val="none"/>
          <w:lang w:bidi="it-IT"/>
        </w:rPr>
        <w:tab/>
      </w:r>
      <w:r w:rsidRPr="00CD56E9">
        <w:rPr>
          <w:rStyle w:val="Collegamentoipertestuale"/>
          <w:rFonts w:ascii="Times New Roman" w:hAnsi="Times New Roman"/>
          <w:color w:val="auto"/>
          <w:sz w:val="20"/>
          <w:u w:val="none"/>
          <w:lang w:bidi="it-IT"/>
        </w:rPr>
        <w:tab/>
      </w:r>
      <w:r w:rsidRPr="00CD56E9">
        <w:rPr>
          <w:rStyle w:val="Collegamentoipertestuale"/>
          <w:rFonts w:ascii="Times New Roman" w:hAnsi="Times New Roman"/>
          <w:color w:val="auto"/>
          <w:sz w:val="20"/>
          <w:u w:val="none"/>
          <w:lang w:bidi="it-IT"/>
        </w:rPr>
        <w:tab/>
      </w:r>
      <w:r w:rsidRPr="00CD56E9">
        <w:rPr>
          <w:rStyle w:val="Collegamentoipertestuale"/>
          <w:rFonts w:ascii="Times New Roman" w:hAnsi="Times New Roman"/>
          <w:color w:val="auto"/>
          <w:sz w:val="20"/>
          <w:u w:val="none"/>
          <w:lang w:bidi="it-IT"/>
        </w:rPr>
        <w:tab/>
        <w:t>Data                                       Firma</w:t>
      </w:r>
    </w:p>
    <w:p w14:paraId="3256773A" w14:textId="77777777" w:rsidR="000855D9" w:rsidRPr="00CD56E9" w:rsidRDefault="00DB30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lang w:bidi="it-IT"/>
        </w:rPr>
      </w:pPr>
      <w:r w:rsidRPr="00CD56E9">
        <w:rPr>
          <w:rStyle w:val="Collegamentoipertestuale"/>
          <w:rFonts w:ascii="Times New Roman" w:hAnsi="Times New Roman"/>
          <w:color w:val="auto"/>
          <w:sz w:val="20"/>
          <w:u w:val="none"/>
          <w:lang w:bidi="it-IT"/>
        </w:rPr>
        <w:t xml:space="preserve">     genitore/tutore legale</w:t>
      </w:r>
    </w:p>
    <w:p w14:paraId="3A28A817" w14:textId="77777777" w:rsidR="000855D9" w:rsidRPr="00CD56E9" w:rsidRDefault="000855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lang w:bidi="it-IT"/>
        </w:rPr>
      </w:pPr>
    </w:p>
    <w:p w14:paraId="44C540CA" w14:textId="77777777" w:rsidR="000855D9" w:rsidRPr="00CD56E9" w:rsidRDefault="00DB30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hanging="708"/>
        <w:jc w:val="both"/>
        <w:rPr>
          <w:rFonts w:ascii="Times New Roman" w:hAnsi="Times New Roman"/>
          <w:sz w:val="20"/>
          <w:lang w:bidi="it-IT"/>
        </w:rPr>
      </w:pPr>
      <w:r w:rsidRPr="00CD56E9">
        <w:rPr>
          <w:rStyle w:val="Collegamentoipertestuale"/>
          <w:rFonts w:ascii="Times New Roman" w:hAnsi="Times New Roman"/>
          <w:color w:val="auto"/>
          <w:sz w:val="20"/>
          <w:u w:val="none"/>
          <w:lang w:bidi="it-IT"/>
        </w:rPr>
        <w:t xml:space="preserve">__________________________      </w:t>
      </w:r>
      <w:r w:rsidRPr="00CD56E9">
        <w:rPr>
          <w:rStyle w:val="Collegamentoipertestuale"/>
          <w:rFonts w:ascii="Times New Roman" w:hAnsi="Times New Roman"/>
          <w:color w:val="auto"/>
          <w:sz w:val="20"/>
          <w:u w:val="none"/>
          <w:lang w:bidi="it-IT"/>
        </w:rPr>
        <w:tab/>
      </w:r>
      <w:r w:rsidRPr="00CD56E9">
        <w:rPr>
          <w:rStyle w:val="Collegamentoipertestuale"/>
          <w:rFonts w:ascii="Times New Roman" w:hAnsi="Times New Roman"/>
          <w:color w:val="auto"/>
          <w:sz w:val="20"/>
          <w:u w:val="none"/>
          <w:lang w:bidi="it-IT"/>
        </w:rPr>
        <w:tab/>
        <w:t xml:space="preserve"> ___/___/______     </w:t>
      </w:r>
      <w:r w:rsidRPr="00CD56E9">
        <w:rPr>
          <w:rStyle w:val="Collegamentoipertestuale"/>
          <w:rFonts w:ascii="Times New Roman" w:hAnsi="Times New Roman"/>
          <w:color w:val="auto"/>
          <w:sz w:val="20"/>
          <w:u w:val="none"/>
          <w:lang w:bidi="it-IT"/>
        </w:rPr>
        <w:tab/>
        <w:t xml:space="preserve">       ________________________</w:t>
      </w:r>
    </w:p>
    <w:p w14:paraId="5E535554" w14:textId="77777777" w:rsidR="000855D9" w:rsidRPr="00CD56E9" w:rsidRDefault="00DB30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08" w:hanging="708"/>
        <w:jc w:val="both"/>
        <w:rPr>
          <w:rFonts w:ascii="Times New Roman" w:hAnsi="Times New Roman"/>
          <w:sz w:val="20"/>
          <w:lang w:bidi="it-IT"/>
        </w:rPr>
      </w:pPr>
      <w:r w:rsidRPr="00CD56E9">
        <w:rPr>
          <w:rStyle w:val="Collegamentoipertestuale"/>
          <w:rFonts w:ascii="Times New Roman" w:hAnsi="Times New Roman"/>
          <w:color w:val="auto"/>
          <w:sz w:val="20"/>
          <w:u w:val="none"/>
          <w:lang w:bidi="it-IT"/>
        </w:rPr>
        <w:t xml:space="preserve">      Nome per esteso del</w:t>
      </w:r>
      <w:r w:rsidRPr="00CD56E9">
        <w:rPr>
          <w:rStyle w:val="Collegamentoipertestuale"/>
          <w:rFonts w:ascii="Times New Roman" w:hAnsi="Times New Roman"/>
          <w:color w:val="auto"/>
          <w:sz w:val="20"/>
          <w:u w:val="none"/>
          <w:lang w:bidi="it-IT"/>
        </w:rPr>
        <w:tab/>
      </w:r>
      <w:r w:rsidRPr="00CD56E9">
        <w:rPr>
          <w:rStyle w:val="Collegamentoipertestuale"/>
          <w:rFonts w:ascii="Times New Roman" w:hAnsi="Times New Roman"/>
          <w:color w:val="auto"/>
          <w:sz w:val="20"/>
          <w:u w:val="none"/>
          <w:lang w:bidi="it-IT"/>
        </w:rPr>
        <w:tab/>
      </w:r>
      <w:r w:rsidRPr="00CD56E9">
        <w:rPr>
          <w:rStyle w:val="Collegamentoipertestuale"/>
          <w:rFonts w:ascii="Times New Roman" w:hAnsi="Times New Roman"/>
          <w:color w:val="auto"/>
          <w:sz w:val="20"/>
          <w:u w:val="none"/>
          <w:lang w:bidi="it-IT"/>
        </w:rPr>
        <w:tab/>
      </w:r>
      <w:r w:rsidRPr="00CD56E9">
        <w:rPr>
          <w:rStyle w:val="Collegamentoipertestuale"/>
          <w:rFonts w:ascii="Times New Roman" w:hAnsi="Times New Roman"/>
          <w:color w:val="auto"/>
          <w:sz w:val="20"/>
          <w:u w:val="none"/>
          <w:lang w:bidi="it-IT"/>
        </w:rPr>
        <w:tab/>
        <w:t>Data                                       Firma</w:t>
      </w:r>
    </w:p>
    <w:p w14:paraId="3DFD7073" w14:textId="77777777" w:rsidR="000855D9" w:rsidRPr="00CD56E9" w:rsidRDefault="00DB30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lang w:bidi="it-IT"/>
        </w:rPr>
      </w:pPr>
      <w:r w:rsidRPr="00CD56E9">
        <w:rPr>
          <w:rStyle w:val="Collegamentoipertestuale"/>
          <w:rFonts w:ascii="Times New Roman" w:hAnsi="Times New Roman"/>
          <w:color w:val="auto"/>
          <w:sz w:val="20"/>
          <w:u w:val="none"/>
          <w:lang w:bidi="it-IT"/>
        </w:rPr>
        <w:t xml:space="preserve">     genitore/tutore legale</w:t>
      </w:r>
    </w:p>
    <w:p w14:paraId="3ECFCC10" w14:textId="77777777" w:rsidR="00C02BA2" w:rsidRPr="00CD56E9" w:rsidRDefault="00C02B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p>
    <w:p w14:paraId="44D444F3" w14:textId="77777777" w:rsidR="00C02BA2" w:rsidRPr="00CD56E9" w:rsidRDefault="00C02B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p>
    <w:p w14:paraId="1E65EE87" w14:textId="77777777" w:rsidR="00C02BA2" w:rsidRPr="00CD56E9" w:rsidRDefault="00C02B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r w:rsidRPr="00CD56E9">
        <w:rPr>
          <w:rFonts w:ascii="Times New Roman" w:hAnsi="Times New Roman"/>
          <w:sz w:val="20"/>
        </w:rPr>
        <w:t xml:space="preserve">NOTE: Le firme sono rese ai sensi della Legge 127 del 15.5.97; </w:t>
      </w:r>
      <w:proofErr w:type="gramStart"/>
      <w:r w:rsidRPr="00CD56E9">
        <w:rPr>
          <w:rFonts w:ascii="Times New Roman" w:hAnsi="Times New Roman"/>
          <w:sz w:val="20"/>
        </w:rPr>
        <w:t>E’</w:t>
      </w:r>
      <w:proofErr w:type="gramEnd"/>
      <w:r w:rsidRPr="00CD56E9">
        <w:rPr>
          <w:rFonts w:ascii="Times New Roman" w:hAnsi="Times New Roman"/>
          <w:sz w:val="20"/>
        </w:rPr>
        <w:t xml:space="preserve"> necessaria la firma di entrambi i genitori In caso risulti impossibile acquisire il consenso scritto di entrambi i genitori, ovvero laddove un genitore sia irreperibile</w:t>
      </w:r>
    </w:p>
    <w:p w14:paraId="477C7920" w14:textId="46A56B7B" w:rsidR="00C02BA2" w:rsidRPr="00CD56E9" w:rsidRDefault="00C02B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r w:rsidRPr="00CD56E9">
        <w:rPr>
          <w:rFonts w:ascii="Times New Roman" w:hAnsi="Times New Roman"/>
          <w:sz w:val="20"/>
        </w:rPr>
        <w:t xml:space="preserve"> “Il sottoscritto</w:t>
      </w:r>
      <w:r w:rsidR="003C04B4">
        <w:rPr>
          <w:rFonts w:ascii="Times New Roman" w:hAnsi="Times New Roman"/>
          <w:sz w:val="20"/>
        </w:rPr>
        <w:t xml:space="preserve"> </w:t>
      </w:r>
      <w:r w:rsidRPr="00CD56E9">
        <w:rPr>
          <w:rFonts w:ascii="Times New Roman" w:hAnsi="Times New Roman"/>
          <w:sz w:val="20"/>
        </w:rPr>
        <w:t xml:space="preserve">__________________________________________ consapevole delle conseguenze amministrative e penali per chi rilasci dichiarazioni non corrispondenti a verità, ai sensi del D.P.R. 445 del 2000, dichiara di aver effettuato la scelta/richiesta in osservanza delle disposizioni sulla responsabilità genitoriale di cui agli artt. 316, 337 ter e 337 quater del codice civile, che richiedono il consenso di entrambi i genitori”. </w:t>
      </w:r>
    </w:p>
    <w:p w14:paraId="04AF8CA5" w14:textId="77777777" w:rsidR="003C04B4" w:rsidRDefault="003C04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p>
    <w:p w14:paraId="0D3F906D" w14:textId="531917B6" w:rsidR="00C02BA2" w:rsidRPr="00CD56E9" w:rsidRDefault="00C02B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r w:rsidRPr="00CD56E9">
        <w:rPr>
          <w:rFonts w:ascii="Times New Roman" w:hAnsi="Times New Roman"/>
          <w:sz w:val="20"/>
        </w:rPr>
        <w:t>Data</w:t>
      </w:r>
    </w:p>
    <w:p w14:paraId="4017966F" w14:textId="77777777" w:rsidR="003C04B4" w:rsidRDefault="003C04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rPr>
      </w:pPr>
    </w:p>
    <w:p w14:paraId="5A946A3B" w14:textId="5DB33C27" w:rsidR="000855D9" w:rsidRPr="00CD56E9" w:rsidRDefault="00C02B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lang w:bidi="it-IT"/>
        </w:rPr>
      </w:pPr>
      <w:r w:rsidRPr="00CD56E9">
        <w:rPr>
          <w:rFonts w:ascii="Times New Roman" w:hAnsi="Times New Roman"/>
          <w:sz w:val="20"/>
        </w:rPr>
        <w:t xml:space="preserve"> Firma</w:t>
      </w:r>
    </w:p>
    <w:sectPr w:rsidR="000855D9" w:rsidRPr="00CD56E9" w:rsidSect="00CD56E9">
      <w:footerReference w:type="default" r:id="rId10"/>
      <w:pgSz w:w="11906" w:h="16838"/>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A588F" w14:textId="77777777" w:rsidR="001D6504" w:rsidRDefault="001D6504">
      <w:r>
        <w:separator/>
      </w:r>
    </w:p>
  </w:endnote>
  <w:endnote w:type="continuationSeparator" w:id="0">
    <w:p w14:paraId="368C0679" w14:textId="77777777" w:rsidR="001D6504" w:rsidRDefault="001D6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83715" w14:textId="77777777" w:rsidR="000855D9" w:rsidRDefault="00DB30D9">
    <w:pPr>
      <w:pStyle w:val="Normal"/>
      <w:widowControl w:val="0"/>
      <w:jc w:val="right"/>
      <w:rPr>
        <w:sz w:val="20"/>
        <w:lang w:bidi="it-IT"/>
      </w:rPr>
    </w:pPr>
    <w:r>
      <w:rPr>
        <w:sz w:val="20"/>
        <w:lang w:bidi="it-IT"/>
      </w:rPr>
      <w:t xml:space="preserve">Pag. </w:t>
    </w:r>
    <w:r w:rsidR="002B76B8">
      <w:rPr>
        <w:sz w:val="20"/>
        <w:lang w:bidi="it-IT"/>
      </w:rPr>
      <w:fldChar w:fldCharType="begin"/>
    </w:r>
    <w:r>
      <w:rPr>
        <w:sz w:val="20"/>
        <w:lang w:bidi="it-IT"/>
      </w:rPr>
      <w:instrText xml:space="preserve"> PAGE \* Arabic </w:instrText>
    </w:r>
    <w:r w:rsidR="002B76B8">
      <w:rPr>
        <w:sz w:val="20"/>
        <w:lang w:bidi="it-IT"/>
      </w:rPr>
      <w:fldChar w:fldCharType="separate"/>
    </w:r>
    <w:r w:rsidR="00CD56E9">
      <w:rPr>
        <w:noProof/>
        <w:sz w:val="20"/>
        <w:lang w:bidi="it-IT"/>
      </w:rPr>
      <w:t>3</w:t>
    </w:r>
    <w:r w:rsidR="002B76B8">
      <w:rPr>
        <w:sz w:val="20"/>
        <w:lang w:bidi="it-IT"/>
      </w:rPr>
      <w:fldChar w:fldCharType="end"/>
    </w:r>
    <w:r>
      <w:rPr>
        <w:sz w:val="20"/>
        <w:lang w:bidi="it-IT"/>
      </w:rPr>
      <w:t xml:space="preserve"> / </w:t>
    </w:r>
    <w:r w:rsidR="002B76B8">
      <w:rPr>
        <w:sz w:val="20"/>
        <w:lang w:bidi="it-IT"/>
      </w:rPr>
      <w:fldChar w:fldCharType="begin"/>
    </w:r>
    <w:r>
      <w:rPr>
        <w:sz w:val="20"/>
        <w:lang w:bidi="it-IT"/>
      </w:rPr>
      <w:instrText xml:space="preserve"> NUMPAGES \* Arabic </w:instrText>
    </w:r>
    <w:r w:rsidR="002B76B8">
      <w:rPr>
        <w:sz w:val="20"/>
        <w:lang w:bidi="it-IT"/>
      </w:rPr>
      <w:fldChar w:fldCharType="separate"/>
    </w:r>
    <w:r w:rsidR="00CD56E9">
      <w:rPr>
        <w:noProof/>
        <w:sz w:val="20"/>
        <w:lang w:bidi="it-IT"/>
      </w:rPr>
      <w:t>3</w:t>
    </w:r>
    <w:r w:rsidR="002B76B8">
      <w:rPr>
        <w:sz w:val="20"/>
        <w:lang w:bidi="it-I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68F68" w14:textId="77777777" w:rsidR="001D6504" w:rsidRDefault="001D6504">
      <w:r>
        <w:separator/>
      </w:r>
    </w:p>
  </w:footnote>
  <w:footnote w:type="continuationSeparator" w:id="0">
    <w:p w14:paraId="4B83190A" w14:textId="77777777" w:rsidR="001D6504" w:rsidRDefault="001D65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783BF8"/>
    <w:lvl w:ilvl="0">
      <w:start w:val="1"/>
      <w:numFmt w:val="decimal"/>
      <w:lvlText w:val="%1."/>
      <w:lvlJc w:val="left"/>
      <w:pPr>
        <w:ind w:left="360" w:hanging="360"/>
      </w:pPr>
      <w:rPr>
        <w:rFonts w:ascii="Trebuchet MS" w:hAnsi="Trebuchet MS"/>
        <w:b w:val="0"/>
        <w:sz w:val="22"/>
      </w:rPr>
    </w:lvl>
    <w:lvl w:ilvl="1">
      <w:start w:val="1"/>
      <w:numFmt w:val="bullet"/>
      <w:lvlText w:val="·"/>
      <w:lvlJc w:val="left"/>
      <w:pPr>
        <w:ind w:left="720" w:hanging="360"/>
      </w:pPr>
      <w:rPr>
        <w:rFonts w:ascii="Symbol" w:hAnsi="Symbol"/>
        <w:sz w:val="22"/>
      </w:rPr>
    </w:lvl>
    <w:lvl w:ilvl="2">
      <w:start w:val="1"/>
      <w:numFmt w:val="bullet"/>
      <w:lvlText w:val="·"/>
      <w:lvlJc w:val="left"/>
      <w:pPr>
        <w:ind w:left="1080" w:hanging="360"/>
      </w:pPr>
      <w:rPr>
        <w:rFonts w:ascii="Symbol" w:hAnsi="Symbol"/>
        <w:sz w:val="22"/>
      </w:rPr>
    </w:lvl>
    <w:lvl w:ilvl="3">
      <w:start w:val="1"/>
      <w:numFmt w:val="bullet"/>
      <w:lvlText w:val="·"/>
      <w:lvlJc w:val="left"/>
      <w:pPr>
        <w:ind w:left="1440" w:hanging="360"/>
      </w:pPr>
      <w:rPr>
        <w:rFonts w:ascii="Symbol" w:hAnsi="Symbol"/>
        <w:sz w:val="22"/>
      </w:rPr>
    </w:lvl>
    <w:lvl w:ilvl="4">
      <w:start w:val="1"/>
      <w:numFmt w:val="bullet"/>
      <w:lvlText w:val="·"/>
      <w:lvlJc w:val="left"/>
      <w:pPr>
        <w:ind w:left="1800" w:hanging="360"/>
      </w:pPr>
      <w:rPr>
        <w:rFonts w:ascii="Symbol" w:hAnsi="Symbol"/>
        <w:sz w:val="22"/>
      </w:rPr>
    </w:lvl>
    <w:lvl w:ilvl="5">
      <w:start w:val="1"/>
      <w:numFmt w:val="bullet"/>
      <w:lvlText w:val="·"/>
      <w:lvlJc w:val="left"/>
      <w:pPr>
        <w:ind w:left="2160" w:hanging="360"/>
      </w:pPr>
      <w:rPr>
        <w:rFonts w:ascii="Symbol" w:hAnsi="Symbol"/>
        <w:sz w:val="22"/>
      </w:rPr>
    </w:lvl>
    <w:lvl w:ilvl="6">
      <w:start w:val="1"/>
      <w:numFmt w:val="bullet"/>
      <w:lvlText w:val="·"/>
      <w:lvlJc w:val="left"/>
      <w:pPr>
        <w:ind w:left="2520" w:hanging="360"/>
      </w:pPr>
      <w:rPr>
        <w:rFonts w:ascii="Symbol" w:hAnsi="Symbol"/>
        <w:sz w:val="22"/>
      </w:rPr>
    </w:lvl>
    <w:lvl w:ilvl="7">
      <w:start w:val="1"/>
      <w:numFmt w:val="bullet"/>
      <w:lvlText w:val="·"/>
      <w:lvlJc w:val="left"/>
      <w:pPr>
        <w:ind w:left="2880" w:hanging="360"/>
      </w:pPr>
      <w:rPr>
        <w:rFonts w:ascii="Symbol" w:hAnsi="Symbol"/>
        <w:sz w:val="22"/>
      </w:rPr>
    </w:lvl>
    <w:lvl w:ilvl="8">
      <w:start w:val="1"/>
      <w:numFmt w:val="bullet"/>
      <w:lvlText w:val="·"/>
      <w:lvlJc w:val="left"/>
      <w:pPr>
        <w:ind w:left="3240" w:hanging="360"/>
      </w:pPr>
      <w:rPr>
        <w:rFonts w:ascii="Symbol" w:hAnsi="Symbol"/>
        <w:sz w:val="22"/>
      </w:rPr>
    </w:lvl>
  </w:abstractNum>
  <w:abstractNum w:abstractNumId="1" w15:restartNumberingAfterBreak="0">
    <w:nsid w:val="00000002"/>
    <w:multiLevelType w:val="multilevel"/>
    <w:tmpl w:val="1BA85CA4"/>
    <w:lvl w:ilvl="0">
      <w:start w:val="1"/>
      <w:numFmt w:val="bullet"/>
      <w:lvlText w:val="·"/>
      <w:lvlJc w:val="left"/>
      <w:pPr>
        <w:ind w:left="360" w:hanging="360"/>
      </w:pPr>
      <w:rPr>
        <w:rFonts w:ascii="Symbol" w:hAnsi="Symbol"/>
        <w:sz w:val="22"/>
      </w:rPr>
    </w:lvl>
    <w:lvl w:ilvl="1">
      <w:start w:val="1"/>
      <w:numFmt w:val="bullet"/>
      <w:lvlText w:val="·"/>
      <w:lvlJc w:val="left"/>
      <w:pPr>
        <w:ind w:left="720" w:hanging="360"/>
      </w:pPr>
      <w:rPr>
        <w:rFonts w:ascii="Symbol" w:hAnsi="Symbol"/>
        <w:sz w:val="22"/>
      </w:rPr>
    </w:lvl>
    <w:lvl w:ilvl="2">
      <w:start w:val="1"/>
      <w:numFmt w:val="bullet"/>
      <w:lvlText w:val="·"/>
      <w:lvlJc w:val="left"/>
      <w:pPr>
        <w:ind w:left="1080" w:hanging="360"/>
      </w:pPr>
      <w:rPr>
        <w:rFonts w:ascii="Symbol" w:hAnsi="Symbol"/>
        <w:sz w:val="22"/>
      </w:rPr>
    </w:lvl>
    <w:lvl w:ilvl="3">
      <w:start w:val="1"/>
      <w:numFmt w:val="bullet"/>
      <w:lvlText w:val="·"/>
      <w:lvlJc w:val="left"/>
      <w:pPr>
        <w:ind w:left="1440" w:hanging="360"/>
      </w:pPr>
      <w:rPr>
        <w:rFonts w:ascii="Symbol" w:hAnsi="Symbol"/>
        <w:sz w:val="22"/>
      </w:rPr>
    </w:lvl>
    <w:lvl w:ilvl="4">
      <w:start w:val="1"/>
      <w:numFmt w:val="bullet"/>
      <w:lvlText w:val="·"/>
      <w:lvlJc w:val="left"/>
      <w:pPr>
        <w:ind w:left="1800" w:hanging="360"/>
      </w:pPr>
      <w:rPr>
        <w:rFonts w:ascii="Symbol" w:hAnsi="Symbol"/>
        <w:sz w:val="22"/>
      </w:rPr>
    </w:lvl>
    <w:lvl w:ilvl="5">
      <w:start w:val="1"/>
      <w:numFmt w:val="bullet"/>
      <w:lvlText w:val="·"/>
      <w:lvlJc w:val="left"/>
      <w:pPr>
        <w:ind w:left="2160" w:hanging="360"/>
      </w:pPr>
      <w:rPr>
        <w:rFonts w:ascii="Symbol" w:hAnsi="Symbol"/>
        <w:sz w:val="22"/>
      </w:rPr>
    </w:lvl>
    <w:lvl w:ilvl="6">
      <w:start w:val="1"/>
      <w:numFmt w:val="bullet"/>
      <w:lvlText w:val="·"/>
      <w:lvlJc w:val="left"/>
      <w:pPr>
        <w:ind w:left="2520" w:hanging="360"/>
      </w:pPr>
      <w:rPr>
        <w:rFonts w:ascii="Symbol" w:hAnsi="Symbol"/>
        <w:sz w:val="22"/>
      </w:rPr>
    </w:lvl>
    <w:lvl w:ilvl="7">
      <w:start w:val="1"/>
      <w:numFmt w:val="bullet"/>
      <w:lvlText w:val="·"/>
      <w:lvlJc w:val="left"/>
      <w:pPr>
        <w:ind w:left="2880" w:hanging="360"/>
      </w:pPr>
      <w:rPr>
        <w:rFonts w:ascii="Symbol" w:hAnsi="Symbol"/>
        <w:sz w:val="22"/>
      </w:rPr>
    </w:lvl>
    <w:lvl w:ilvl="8">
      <w:start w:val="1"/>
      <w:numFmt w:val="bullet"/>
      <w:lvlText w:val="·"/>
      <w:lvlJc w:val="left"/>
      <w:pPr>
        <w:ind w:left="3240" w:hanging="360"/>
      </w:pPr>
      <w:rPr>
        <w:rFonts w:ascii="Symbol" w:hAnsi="Symbol"/>
        <w:sz w:val="22"/>
      </w:rPr>
    </w:lvl>
  </w:abstractNum>
  <w:abstractNum w:abstractNumId="2" w15:restartNumberingAfterBreak="0">
    <w:nsid w:val="19AD2539"/>
    <w:multiLevelType w:val="multilevel"/>
    <w:tmpl w:val="760877C2"/>
    <w:lvl w:ilvl="0">
      <w:start w:val="1"/>
      <w:numFmt w:val="decimal"/>
      <w:lvlText w:val="%1."/>
      <w:lvlJc w:val="left"/>
      <w:pPr>
        <w:ind w:left="360" w:hanging="360"/>
      </w:pPr>
      <w:rPr>
        <w:sz w:val="22"/>
      </w:rPr>
    </w:lvl>
    <w:lvl w:ilvl="1">
      <w:start w:val="1"/>
      <w:numFmt w:val="bullet"/>
      <w:lvlText w:val=""/>
      <w:lvlJc w:val="left"/>
      <w:pPr>
        <w:ind w:left="720" w:hanging="360"/>
      </w:pPr>
      <w:rPr>
        <w:rFonts w:ascii="Symbol" w:hAnsi="Symbol" w:hint="default"/>
        <w:sz w:val="22"/>
      </w:rPr>
    </w:lvl>
    <w:lvl w:ilvl="2">
      <w:start w:val="1"/>
      <w:numFmt w:val="decimal"/>
      <w:lvlText w:val="%3."/>
      <w:lvlJc w:val="left"/>
      <w:pPr>
        <w:ind w:left="1080" w:hanging="360"/>
      </w:pPr>
      <w:rPr>
        <w:sz w:val="22"/>
      </w:rPr>
    </w:lvl>
    <w:lvl w:ilvl="3">
      <w:start w:val="1"/>
      <w:numFmt w:val="decimal"/>
      <w:lvlText w:val="%4."/>
      <w:lvlJc w:val="left"/>
      <w:pPr>
        <w:ind w:left="1440" w:hanging="360"/>
      </w:pPr>
      <w:rPr>
        <w:sz w:val="22"/>
      </w:rPr>
    </w:lvl>
    <w:lvl w:ilvl="4">
      <w:start w:val="1"/>
      <w:numFmt w:val="decimal"/>
      <w:lvlText w:val="%5."/>
      <w:lvlJc w:val="left"/>
      <w:pPr>
        <w:ind w:left="1800" w:hanging="360"/>
      </w:pPr>
      <w:rPr>
        <w:sz w:val="22"/>
      </w:rPr>
    </w:lvl>
    <w:lvl w:ilvl="5">
      <w:start w:val="1"/>
      <w:numFmt w:val="decimal"/>
      <w:lvlText w:val="%6."/>
      <w:lvlJc w:val="left"/>
      <w:pPr>
        <w:ind w:left="2160" w:hanging="360"/>
      </w:pPr>
      <w:rPr>
        <w:sz w:val="22"/>
      </w:rPr>
    </w:lvl>
    <w:lvl w:ilvl="6">
      <w:start w:val="1"/>
      <w:numFmt w:val="decimal"/>
      <w:lvlText w:val="%7."/>
      <w:lvlJc w:val="left"/>
      <w:pPr>
        <w:ind w:left="2520" w:hanging="360"/>
      </w:pPr>
      <w:rPr>
        <w:sz w:val="22"/>
      </w:rPr>
    </w:lvl>
    <w:lvl w:ilvl="7">
      <w:start w:val="1"/>
      <w:numFmt w:val="decimal"/>
      <w:lvlText w:val="%8."/>
      <w:lvlJc w:val="left"/>
      <w:pPr>
        <w:ind w:left="2880" w:hanging="360"/>
      </w:pPr>
      <w:rPr>
        <w:sz w:val="22"/>
      </w:rPr>
    </w:lvl>
    <w:lvl w:ilvl="8">
      <w:start w:val="1"/>
      <w:numFmt w:val="decimal"/>
      <w:lvlText w:val="%9."/>
      <w:lvlJc w:val="left"/>
      <w:pPr>
        <w:ind w:left="3240" w:hanging="360"/>
      </w:pPr>
      <w:rPr>
        <w:sz w:val="22"/>
      </w:rPr>
    </w:lvl>
  </w:abstractNum>
  <w:abstractNum w:abstractNumId="3" w15:restartNumberingAfterBreak="0">
    <w:nsid w:val="4135418C"/>
    <w:multiLevelType w:val="hybridMultilevel"/>
    <w:tmpl w:val="C39E2B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1944F7B"/>
    <w:multiLevelType w:val="hybridMultilevel"/>
    <w:tmpl w:val="AC56D3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2534580">
    <w:abstractNumId w:val="0"/>
  </w:num>
  <w:num w:numId="2" w16cid:durableId="431322280">
    <w:abstractNumId w:val="1"/>
  </w:num>
  <w:num w:numId="3" w16cid:durableId="981156341">
    <w:abstractNumId w:val="1"/>
    <w:lvlOverride w:ilvl="0">
      <w:lvl w:ilvl="0">
        <w:start w:val="1"/>
        <w:numFmt w:val="bullet"/>
        <w:lvlText w:val="·"/>
        <w:lvlJc w:val="left"/>
        <w:pPr>
          <w:ind w:left="360" w:hanging="360"/>
        </w:pPr>
        <w:rPr>
          <w:rFonts w:ascii="Symbol" w:hAnsi="Symbol"/>
          <w:b w:val="0"/>
          <w:i w:val="0"/>
          <w:caps w:val="0"/>
          <w:strike w:val="0"/>
          <w:noProof w:val="0"/>
          <w:vanish w:val="0"/>
          <w:color w:val="auto"/>
          <w:sz w:val="22"/>
          <w:u w:val="none"/>
          <w:shd w:val="clear" w:color="auto" w:fill="auto"/>
          <w:vertAlign w:val="baseline"/>
        </w:rPr>
      </w:lvl>
    </w:lvlOverride>
    <w:lvlOverride w:ilvl="1">
      <w:lvl w:ilvl="1">
        <w:start w:val="1"/>
        <w:numFmt w:val="bullet"/>
        <w:lvlText w:val="·"/>
        <w:lvlJc w:val="left"/>
        <w:pPr>
          <w:ind w:left="720" w:hanging="360"/>
        </w:pPr>
        <w:rPr>
          <w:rFonts w:ascii="Symbol" w:hAnsi="Symbol"/>
          <w:b w:val="0"/>
          <w:i w:val="0"/>
          <w:caps w:val="0"/>
          <w:strike w:val="0"/>
          <w:noProof w:val="0"/>
          <w:vanish w:val="0"/>
          <w:color w:val="auto"/>
          <w:sz w:val="22"/>
          <w:u w:val="none"/>
          <w:shd w:val="clear" w:color="auto" w:fill="auto"/>
          <w:vertAlign w:val="baseline"/>
        </w:rPr>
      </w:lvl>
    </w:lvlOverride>
    <w:lvlOverride w:ilvl="2">
      <w:lvl w:ilvl="2">
        <w:start w:val="1"/>
        <w:numFmt w:val="bullet"/>
        <w:lvlText w:val="·"/>
        <w:lvlJc w:val="left"/>
        <w:pPr>
          <w:ind w:left="1080" w:hanging="360"/>
        </w:pPr>
        <w:rPr>
          <w:rFonts w:ascii="Symbol" w:hAnsi="Symbol"/>
          <w:b w:val="0"/>
          <w:i w:val="0"/>
          <w:caps w:val="0"/>
          <w:strike w:val="0"/>
          <w:noProof w:val="0"/>
          <w:vanish w:val="0"/>
          <w:color w:val="auto"/>
          <w:sz w:val="22"/>
          <w:u w:val="none"/>
          <w:shd w:val="clear" w:color="auto" w:fill="auto"/>
          <w:vertAlign w:val="baseline"/>
        </w:rPr>
      </w:lvl>
    </w:lvlOverride>
    <w:lvlOverride w:ilvl="3">
      <w:lvl w:ilvl="3">
        <w:start w:val="1"/>
        <w:numFmt w:val="bullet"/>
        <w:lvlText w:val="·"/>
        <w:lvlJc w:val="left"/>
        <w:pPr>
          <w:ind w:left="1440" w:hanging="360"/>
        </w:pPr>
        <w:rPr>
          <w:rFonts w:ascii="Symbol" w:hAnsi="Symbol"/>
          <w:b w:val="0"/>
          <w:i w:val="0"/>
          <w:caps w:val="0"/>
          <w:strike w:val="0"/>
          <w:noProof w:val="0"/>
          <w:vanish w:val="0"/>
          <w:color w:val="auto"/>
          <w:sz w:val="22"/>
          <w:u w:val="none"/>
          <w:shd w:val="clear" w:color="auto" w:fill="auto"/>
          <w:vertAlign w:val="baseline"/>
        </w:rPr>
      </w:lvl>
    </w:lvlOverride>
    <w:lvlOverride w:ilvl="4">
      <w:lvl w:ilvl="4">
        <w:start w:val="1"/>
        <w:numFmt w:val="bullet"/>
        <w:lvlText w:val="·"/>
        <w:lvlJc w:val="left"/>
        <w:pPr>
          <w:ind w:left="1800" w:hanging="360"/>
        </w:pPr>
        <w:rPr>
          <w:rFonts w:ascii="Symbol" w:hAnsi="Symbol"/>
          <w:b w:val="0"/>
          <w:i w:val="0"/>
          <w:caps w:val="0"/>
          <w:strike w:val="0"/>
          <w:noProof w:val="0"/>
          <w:vanish w:val="0"/>
          <w:color w:val="auto"/>
          <w:sz w:val="22"/>
          <w:u w:val="none"/>
          <w:shd w:val="clear" w:color="auto" w:fill="auto"/>
          <w:vertAlign w:val="baseline"/>
        </w:rPr>
      </w:lvl>
    </w:lvlOverride>
    <w:lvlOverride w:ilvl="5">
      <w:lvl w:ilvl="5">
        <w:start w:val="1"/>
        <w:numFmt w:val="bullet"/>
        <w:lvlText w:val="·"/>
        <w:lvlJc w:val="left"/>
        <w:pPr>
          <w:ind w:left="2160" w:hanging="360"/>
        </w:pPr>
        <w:rPr>
          <w:rFonts w:ascii="Symbol" w:hAnsi="Symbol"/>
          <w:b w:val="0"/>
          <w:i w:val="0"/>
          <w:caps w:val="0"/>
          <w:strike w:val="0"/>
          <w:noProof w:val="0"/>
          <w:vanish w:val="0"/>
          <w:color w:val="auto"/>
          <w:sz w:val="22"/>
          <w:u w:val="none"/>
          <w:shd w:val="clear" w:color="auto" w:fill="auto"/>
          <w:vertAlign w:val="baseline"/>
        </w:rPr>
      </w:lvl>
    </w:lvlOverride>
    <w:lvlOverride w:ilvl="6">
      <w:lvl w:ilvl="6">
        <w:start w:val="1"/>
        <w:numFmt w:val="bullet"/>
        <w:lvlText w:val="·"/>
        <w:lvlJc w:val="left"/>
        <w:pPr>
          <w:ind w:left="2520" w:hanging="360"/>
        </w:pPr>
        <w:rPr>
          <w:rFonts w:ascii="Symbol" w:hAnsi="Symbol"/>
          <w:b w:val="0"/>
          <w:i w:val="0"/>
          <w:caps w:val="0"/>
          <w:strike w:val="0"/>
          <w:noProof w:val="0"/>
          <w:vanish w:val="0"/>
          <w:color w:val="auto"/>
          <w:sz w:val="22"/>
          <w:u w:val="none"/>
          <w:shd w:val="clear" w:color="auto" w:fill="auto"/>
          <w:vertAlign w:val="baseline"/>
        </w:rPr>
      </w:lvl>
    </w:lvlOverride>
    <w:lvlOverride w:ilvl="7">
      <w:lvl w:ilvl="7">
        <w:start w:val="1"/>
        <w:numFmt w:val="bullet"/>
        <w:lvlText w:val="·"/>
        <w:lvlJc w:val="left"/>
        <w:pPr>
          <w:ind w:left="2880" w:hanging="360"/>
        </w:pPr>
        <w:rPr>
          <w:rFonts w:ascii="Symbol" w:hAnsi="Symbol"/>
          <w:b w:val="0"/>
          <w:i w:val="0"/>
          <w:caps w:val="0"/>
          <w:strike w:val="0"/>
          <w:noProof w:val="0"/>
          <w:vanish w:val="0"/>
          <w:color w:val="auto"/>
          <w:sz w:val="22"/>
          <w:u w:val="none"/>
          <w:shd w:val="clear" w:color="auto" w:fill="auto"/>
          <w:vertAlign w:val="baseline"/>
        </w:rPr>
      </w:lvl>
    </w:lvlOverride>
    <w:lvlOverride w:ilvl="8">
      <w:lvl w:ilvl="8">
        <w:start w:val="1"/>
        <w:numFmt w:val="bullet"/>
        <w:lvlText w:val="·"/>
        <w:lvlJc w:val="left"/>
        <w:pPr>
          <w:ind w:left="3240" w:hanging="360"/>
        </w:pPr>
        <w:rPr>
          <w:rFonts w:ascii="Symbol" w:hAnsi="Symbol"/>
          <w:b w:val="0"/>
          <w:i w:val="0"/>
          <w:caps w:val="0"/>
          <w:strike w:val="0"/>
          <w:noProof w:val="0"/>
          <w:vanish w:val="0"/>
          <w:color w:val="auto"/>
          <w:sz w:val="22"/>
          <w:u w:val="none"/>
          <w:shd w:val="clear" w:color="auto" w:fill="auto"/>
          <w:vertAlign w:val="baseline"/>
        </w:rPr>
      </w:lvl>
    </w:lvlOverride>
  </w:num>
  <w:num w:numId="4" w16cid:durableId="294219494">
    <w:abstractNumId w:val="4"/>
  </w:num>
  <w:num w:numId="5" w16cid:durableId="924385286">
    <w:abstractNumId w:val="2"/>
  </w:num>
  <w:num w:numId="6" w16cid:durableId="6992092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1134"/>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5D9"/>
    <w:rsid w:val="000855D9"/>
    <w:rsid w:val="000D5723"/>
    <w:rsid w:val="00183695"/>
    <w:rsid w:val="001B2CF1"/>
    <w:rsid w:val="001C1BCF"/>
    <w:rsid w:val="001D6504"/>
    <w:rsid w:val="002048F4"/>
    <w:rsid w:val="002576EF"/>
    <w:rsid w:val="002B76B8"/>
    <w:rsid w:val="002C5FF2"/>
    <w:rsid w:val="002E1802"/>
    <w:rsid w:val="003C04B4"/>
    <w:rsid w:val="003C1B7B"/>
    <w:rsid w:val="00401C9A"/>
    <w:rsid w:val="00404FCE"/>
    <w:rsid w:val="004117EF"/>
    <w:rsid w:val="00416880"/>
    <w:rsid w:val="00446D25"/>
    <w:rsid w:val="004B3726"/>
    <w:rsid w:val="004C5733"/>
    <w:rsid w:val="004D4FD2"/>
    <w:rsid w:val="004E609A"/>
    <w:rsid w:val="004F409D"/>
    <w:rsid w:val="00525295"/>
    <w:rsid w:val="00625C34"/>
    <w:rsid w:val="00673EAE"/>
    <w:rsid w:val="00694723"/>
    <w:rsid w:val="00795858"/>
    <w:rsid w:val="00893E0A"/>
    <w:rsid w:val="008B58AC"/>
    <w:rsid w:val="008C39ED"/>
    <w:rsid w:val="008C6C71"/>
    <w:rsid w:val="009475B3"/>
    <w:rsid w:val="009A68E8"/>
    <w:rsid w:val="00A05458"/>
    <w:rsid w:val="00A33FB0"/>
    <w:rsid w:val="00A45C6D"/>
    <w:rsid w:val="00A73104"/>
    <w:rsid w:val="00AC4976"/>
    <w:rsid w:val="00AD742E"/>
    <w:rsid w:val="00C02BA2"/>
    <w:rsid w:val="00CD56E9"/>
    <w:rsid w:val="00CE56D9"/>
    <w:rsid w:val="00CE7627"/>
    <w:rsid w:val="00D3776F"/>
    <w:rsid w:val="00DB30D9"/>
    <w:rsid w:val="00DC4B15"/>
    <w:rsid w:val="00DF0133"/>
    <w:rsid w:val="00E10E44"/>
    <w:rsid w:val="00ED316A"/>
    <w:rsid w:val="00F8600B"/>
    <w:rsid w:val="00FE1CC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7E65C"/>
  <w15:docId w15:val="{8CB69483-FC3E-44D0-A446-D800A9FC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2B76B8"/>
    <w:rPr>
      <w:rFonts w:ascii="New York" w:hAnsi="New York"/>
      <w:sz w:val="22"/>
    </w:rPr>
  </w:style>
  <w:style w:type="paragraph" w:styleId="Titolo1">
    <w:name w:val="heading 1"/>
    <w:basedOn w:val="Normale"/>
    <w:next w:val="Normale"/>
    <w:rsid w:val="002B76B8"/>
    <w:pPr>
      <w:spacing w:before="240"/>
      <w:outlineLvl w:val="0"/>
    </w:pPr>
    <w:rPr>
      <w:rFonts w:ascii="Times New Roman" w:hAnsi="Times New Roman"/>
      <w:color w:val="2E74B5"/>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2B76B8"/>
    <w:rPr>
      <w:rFonts w:ascii="Arial" w:hAnsi="Arial"/>
    </w:rPr>
  </w:style>
  <w:style w:type="paragraph" w:customStyle="1" w:styleId="BODY">
    <w:name w:val="BODY"/>
    <w:basedOn w:val="Normal"/>
    <w:rsid w:val="002B76B8"/>
  </w:style>
  <w:style w:type="paragraph" w:styleId="Rientrocorpodeltesto">
    <w:name w:val="Body Text Indent"/>
    <w:basedOn w:val="Normale"/>
    <w:rsid w:val="002B76B8"/>
    <w:pPr>
      <w:ind w:firstLine="397"/>
      <w:jc w:val="both"/>
    </w:pPr>
    <w:rPr>
      <w:rFonts w:ascii="Times" w:hAnsi="Times"/>
    </w:rPr>
  </w:style>
  <w:style w:type="paragraph" w:styleId="Paragrafoelenco">
    <w:name w:val="List Paragraph"/>
    <w:basedOn w:val="Normale"/>
    <w:rsid w:val="002B76B8"/>
    <w:pPr>
      <w:ind w:left="720"/>
    </w:pPr>
    <w:rPr>
      <w:sz w:val="24"/>
    </w:rPr>
  </w:style>
  <w:style w:type="paragraph" w:customStyle="1" w:styleId="4maiuscolo">
    <w:name w:val="4 maiuscolo"/>
    <w:basedOn w:val="Normale"/>
    <w:rsid w:val="002B76B8"/>
    <w:pPr>
      <w:jc w:val="both"/>
    </w:pPr>
    <w:rPr>
      <w:rFonts w:ascii="Times" w:hAnsi="Times"/>
      <w:b/>
    </w:rPr>
  </w:style>
  <w:style w:type="paragraph" w:styleId="NormaleWeb">
    <w:name w:val="Normal (Web)"/>
    <w:basedOn w:val="Normale"/>
    <w:rsid w:val="002B76B8"/>
    <w:pPr>
      <w:spacing w:before="100" w:after="100"/>
    </w:pPr>
    <w:rPr>
      <w:rFonts w:ascii="Times New Roman" w:hAnsi="Times New Roman"/>
      <w:sz w:val="24"/>
    </w:rPr>
  </w:style>
  <w:style w:type="character" w:styleId="Numeroriga">
    <w:name w:val="line number"/>
    <w:basedOn w:val="Carpredefinitoparagrafo"/>
    <w:semiHidden/>
    <w:rsid w:val="002B76B8"/>
  </w:style>
  <w:style w:type="character" w:styleId="Collegamentoipertestuale">
    <w:name w:val="Hyperlink"/>
    <w:rsid w:val="002B76B8"/>
    <w:rPr>
      <w:color w:val="0000FF"/>
      <w:u w:val="single"/>
    </w:rPr>
  </w:style>
  <w:style w:type="character" w:customStyle="1" w:styleId="I">
    <w:name w:val="I"/>
    <w:basedOn w:val="Carpredefinitoparagrafo"/>
    <w:rsid w:val="002B76B8"/>
    <w:rPr>
      <w:i/>
    </w:rPr>
  </w:style>
  <w:style w:type="table" w:styleId="Tabellasemplice1">
    <w:name w:val="Table Simple 1"/>
    <w:basedOn w:val="Tabellanormale"/>
    <w:rsid w:val="002B76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fasicorsivo">
    <w:name w:val="Emphasis"/>
    <w:basedOn w:val="Carpredefinitoparagrafo"/>
    <w:uiPriority w:val="20"/>
    <w:qFormat/>
    <w:rsid w:val="001C1B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mpc180004@istruzione.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pec.euservic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2569</Words>
  <Characters>14649</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lorenzo baronci</dc:creator>
  <cp:lastModifiedBy>Laura De Mattheis</cp:lastModifiedBy>
  <cp:revision>3</cp:revision>
  <dcterms:created xsi:type="dcterms:W3CDTF">2023-06-21T17:51:00Z</dcterms:created>
  <dcterms:modified xsi:type="dcterms:W3CDTF">2023-06-22T16:44:00Z</dcterms:modified>
</cp:coreProperties>
</file>